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F7A8B" w14:textId="7DC4C3AA" w:rsidR="009C3ACC" w:rsidRPr="00415DF0" w:rsidRDefault="00000000" w:rsidP="009C3ACC">
      <w:pPr>
        <w:pStyle w:val="berschrift1"/>
        <w:shd w:val="clear" w:color="auto" w:fill="FFFFFF"/>
        <w:spacing w:before="0" w:after="150" w:line="295" w:lineRule="atLeast"/>
        <w:rPr>
          <w:rFonts w:ascii="Arial" w:hAnsi="Arial" w:cs="Arial"/>
          <w:b/>
          <w:bCs/>
          <w:caps/>
          <w:color w:val="2F2D2A"/>
          <w:sz w:val="28"/>
          <w:szCs w:val="28"/>
        </w:rPr>
      </w:pPr>
      <w:hyperlink r:id="rId9" w:history="1">
        <w:r w:rsidR="009C3ACC" w:rsidRPr="00415DF0">
          <w:rPr>
            <w:rStyle w:val="hscoswrapper"/>
            <w:rFonts w:ascii="Arial" w:hAnsi="Arial" w:cs="Arial"/>
            <w:b/>
            <w:bCs/>
            <w:caps/>
            <w:color w:val="2F2D2A"/>
            <w:sz w:val="28"/>
            <w:szCs w:val="28"/>
          </w:rPr>
          <w:t>BEE SMART CITY STELLT SOFTWARE FÜR KOMMUNEN AUF SCCON IN BERLIN VOR</w:t>
        </w:r>
      </w:hyperlink>
    </w:p>
    <w:p w14:paraId="013AA688" w14:textId="6248A2EE" w:rsidR="00D6566A" w:rsidRDefault="009C3ACC" w:rsidP="00141A8B">
      <w:pPr>
        <w:pStyle w:val="StandardWeb"/>
        <w:shd w:val="clear" w:color="auto" w:fill="FFFFFF"/>
        <w:spacing w:before="0" w:beforeAutospacing="0" w:after="375" w:afterAutospacing="0" w:line="420" w:lineRule="atLeast"/>
        <w:rPr>
          <w:rStyle w:val="Hervorhebung"/>
          <w:rFonts w:ascii="Arial" w:hAnsi="Arial" w:cs="Arial"/>
          <w:b/>
          <w:bCs/>
          <w:i w:val="0"/>
          <w:iCs w:val="0"/>
          <w:color w:val="2F2D2A"/>
        </w:rPr>
      </w:pPr>
      <w:r w:rsidRPr="00415DF0">
        <w:rPr>
          <w:rStyle w:val="Hervorhebung"/>
          <w:rFonts w:ascii="Arial" w:hAnsi="Arial" w:cs="Arial"/>
          <w:b/>
          <w:bCs/>
          <w:color w:val="2F2D2A"/>
        </w:rPr>
        <w:br/>
      </w:r>
      <w:r w:rsidR="00141A8B" w:rsidRPr="00415DF0">
        <w:rPr>
          <w:rStyle w:val="Hervorhebung"/>
          <w:rFonts w:ascii="Arial" w:hAnsi="Arial" w:cs="Arial"/>
          <w:b/>
          <w:bCs/>
          <w:i w:val="0"/>
          <w:iCs w:val="0"/>
          <w:color w:val="2F2D2A"/>
        </w:rPr>
        <w:t xml:space="preserve">Mülheim/Ruhr, </w:t>
      </w:r>
      <w:r w:rsidR="0051257C">
        <w:rPr>
          <w:rStyle w:val="Hervorhebung"/>
          <w:rFonts w:ascii="Arial" w:hAnsi="Arial" w:cs="Arial"/>
          <w:b/>
          <w:bCs/>
          <w:i w:val="0"/>
          <w:iCs w:val="0"/>
          <w:color w:val="2F2D2A"/>
        </w:rPr>
        <w:t xml:space="preserve">12. </w:t>
      </w:r>
      <w:r w:rsidR="00141A8B" w:rsidRPr="00415DF0">
        <w:rPr>
          <w:rStyle w:val="Hervorhebung"/>
          <w:rFonts w:ascii="Arial" w:hAnsi="Arial" w:cs="Arial"/>
          <w:b/>
          <w:bCs/>
          <w:i w:val="0"/>
          <w:iCs w:val="0"/>
          <w:color w:val="2F2D2A"/>
        </w:rPr>
        <w:t>Oktober 2023. Moderne Verwaltung, digitalisierte Behörden und vernetzte Städte: Die Smart Country Convention in Berlin ist das Event für die Modernisierung des Öffentlichen Sektors und die Digitalisierung unserer Städte. Dieses Jahr ist bee smart city wieder live vor Ort und präsentiert</w:t>
      </w:r>
      <w:r w:rsidR="00182236" w:rsidRPr="00415DF0">
        <w:rPr>
          <w:rFonts w:ascii="Arial" w:hAnsi="Arial" w:cs="Arial"/>
          <w:b/>
          <w:bCs/>
          <w:color w:val="2F2D2A"/>
        </w:rPr>
        <w:t xml:space="preserve"> in Halle 25, Stand 328</w:t>
      </w:r>
      <w:r w:rsidR="00141A8B" w:rsidRPr="00415DF0">
        <w:rPr>
          <w:rStyle w:val="Hervorhebung"/>
          <w:rFonts w:ascii="Arial" w:hAnsi="Arial" w:cs="Arial"/>
          <w:b/>
          <w:bCs/>
          <w:i w:val="0"/>
          <w:iCs w:val="0"/>
          <w:color w:val="2F2D2A"/>
        </w:rPr>
        <w:t xml:space="preserve"> ihr neues Produkt - die Smart City Toolbox</w:t>
      </w:r>
      <w:r w:rsidR="00D6566A">
        <w:rPr>
          <w:rStyle w:val="Hervorhebung"/>
          <w:rFonts w:ascii="Arial" w:hAnsi="Arial" w:cs="Arial"/>
          <w:b/>
          <w:bCs/>
          <w:i w:val="0"/>
          <w:iCs w:val="0"/>
          <w:color w:val="2F2D2A"/>
        </w:rPr>
        <w:t>.</w:t>
      </w:r>
    </w:p>
    <w:p w14:paraId="52B1F303" w14:textId="3FF94BE8" w:rsidR="0098732F" w:rsidRPr="00415DF0" w:rsidRDefault="00630304" w:rsidP="009E21B3">
      <w:pPr>
        <w:pStyle w:val="StandardWeb"/>
        <w:shd w:val="clear" w:color="auto" w:fill="FFFFFF"/>
        <w:tabs>
          <w:tab w:val="left" w:pos="7513"/>
        </w:tabs>
        <w:spacing w:before="0" w:beforeAutospacing="0" w:after="375" w:afterAutospacing="0" w:line="420" w:lineRule="atLeast"/>
        <w:rPr>
          <w:rFonts w:ascii="Arial" w:hAnsi="Arial" w:cs="Arial"/>
          <w:color w:val="2F2D2A"/>
        </w:rPr>
      </w:pPr>
      <w:r w:rsidRPr="00415DF0">
        <w:rPr>
          <w:rFonts w:ascii="Arial" w:hAnsi="Arial" w:cs="Arial"/>
          <w:color w:val="2F2D2A"/>
        </w:rPr>
        <w:t xml:space="preserve">Besuchen Sie bee smart city </w:t>
      </w:r>
      <w:r w:rsidR="00245E7A" w:rsidRPr="00415DF0">
        <w:rPr>
          <w:rFonts w:ascii="Arial" w:hAnsi="Arial" w:cs="Arial"/>
          <w:color w:val="2F2D2A"/>
        </w:rPr>
        <w:t xml:space="preserve">auf der SCCON </w:t>
      </w:r>
      <w:r w:rsidRPr="00415DF0">
        <w:rPr>
          <w:rFonts w:ascii="Arial" w:hAnsi="Arial" w:cs="Arial"/>
          <w:color w:val="2F2D2A"/>
        </w:rPr>
        <w:t>und erhalten Sie Einblicke in unsere neue Software</w:t>
      </w:r>
      <w:r w:rsidR="008C3985">
        <w:rPr>
          <w:rFonts w:ascii="Arial" w:hAnsi="Arial" w:cs="Arial"/>
          <w:color w:val="2F2D2A"/>
        </w:rPr>
        <w:t>-as-a-Service L</w:t>
      </w:r>
      <w:r w:rsidRPr="00415DF0">
        <w:rPr>
          <w:rFonts w:ascii="Arial" w:hAnsi="Arial" w:cs="Arial"/>
          <w:color w:val="2F2D2A"/>
        </w:rPr>
        <w:t>ösung</w:t>
      </w:r>
      <w:r w:rsidR="0049747F" w:rsidRPr="00415DF0">
        <w:rPr>
          <w:rFonts w:ascii="Arial" w:hAnsi="Arial" w:cs="Arial"/>
          <w:color w:val="2F2D2A"/>
        </w:rPr>
        <w:t>, die Smart City Toolbox</w:t>
      </w:r>
      <w:r w:rsidR="008C3985">
        <w:rPr>
          <w:rFonts w:ascii="Arial" w:hAnsi="Arial" w:cs="Arial"/>
          <w:color w:val="2F2D2A"/>
        </w:rPr>
        <w:t xml:space="preserve">. </w:t>
      </w:r>
      <w:r w:rsidR="00BB3217">
        <w:rPr>
          <w:rFonts w:ascii="Arial" w:hAnsi="Arial" w:cs="Arial"/>
          <w:color w:val="2F2D2A"/>
        </w:rPr>
        <w:t>Die Software</w:t>
      </w:r>
      <w:r w:rsidR="00A377A6" w:rsidRPr="009961BD">
        <w:rPr>
          <w:rStyle w:val="Hervorhebung"/>
          <w:rFonts w:ascii="Arial" w:hAnsi="Arial" w:cs="Arial"/>
          <w:i w:val="0"/>
          <w:iCs w:val="0"/>
          <w:color w:val="2F2D2A"/>
        </w:rPr>
        <w:t xml:space="preserve"> </w:t>
      </w:r>
      <w:r w:rsidR="00C10D25">
        <w:rPr>
          <w:rStyle w:val="Hervorhebung"/>
          <w:rFonts w:ascii="Arial" w:hAnsi="Arial" w:cs="Arial"/>
          <w:i w:val="0"/>
          <w:iCs w:val="0"/>
          <w:color w:val="2F2D2A"/>
        </w:rPr>
        <w:t>wurde speziell für die Bedürfnisse der Kommunen entwickelt</w:t>
      </w:r>
      <w:r w:rsidR="00170C67">
        <w:rPr>
          <w:rStyle w:val="Hervorhebung"/>
          <w:rFonts w:ascii="Arial" w:hAnsi="Arial" w:cs="Arial"/>
          <w:i w:val="0"/>
          <w:iCs w:val="0"/>
          <w:color w:val="2F2D2A"/>
        </w:rPr>
        <w:t xml:space="preserve">, um </w:t>
      </w:r>
      <w:r w:rsidR="00A377A6" w:rsidRPr="009961BD">
        <w:rPr>
          <w:rStyle w:val="Hervorhebung"/>
          <w:rFonts w:ascii="Arial" w:hAnsi="Arial" w:cs="Arial"/>
          <w:i w:val="0"/>
          <w:iCs w:val="0"/>
          <w:color w:val="2F2D2A"/>
        </w:rPr>
        <w:t>das</w:t>
      </w:r>
      <w:r w:rsidR="002E4188">
        <w:rPr>
          <w:rStyle w:val="Hervorhebung"/>
          <w:rFonts w:ascii="Arial" w:hAnsi="Arial" w:cs="Arial"/>
          <w:i w:val="0"/>
          <w:iCs w:val="0"/>
          <w:color w:val="2F2D2A"/>
        </w:rPr>
        <w:t xml:space="preserve"> Strategie- und</w:t>
      </w:r>
      <w:r w:rsidR="00A377A6" w:rsidRPr="009961BD">
        <w:rPr>
          <w:rStyle w:val="Hervorhebung"/>
          <w:rFonts w:ascii="Arial" w:hAnsi="Arial" w:cs="Arial"/>
          <w:i w:val="0"/>
          <w:iCs w:val="0"/>
          <w:color w:val="2F2D2A"/>
        </w:rPr>
        <w:t xml:space="preserve"> (Multi-)</w:t>
      </w:r>
      <w:r w:rsidR="009D223E">
        <w:rPr>
          <w:rStyle w:val="Hervorhebung"/>
          <w:rFonts w:ascii="Arial" w:hAnsi="Arial" w:cs="Arial"/>
          <w:i w:val="0"/>
          <w:iCs w:val="0"/>
          <w:color w:val="2F2D2A"/>
        </w:rPr>
        <w:t xml:space="preserve"> </w:t>
      </w:r>
      <w:r w:rsidR="00A377A6" w:rsidRPr="009961BD">
        <w:rPr>
          <w:rStyle w:val="Hervorhebung"/>
          <w:rFonts w:ascii="Arial" w:hAnsi="Arial" w:cs="Arial"/>
          <w:i w:val="0"/>
          <w:iCs w:val="0"/>
          <w:color w:val="2F2D2A"/>
        </w:rPr>
        <w:t xml:space="preserve">Projektmanagement </w:t>
      </w:r>
      <w:r w:rsidR="009D223E">
        <w:rPr>
          <w:rStyle w:val="Hervorhebung"/>
          <w:rFonts w:ascii="Arial" w:hAnsi="Arial" w:cs="Arial"/>
          <w:i w:val="0"/>
          <w:iCs w:val="0"/>
          <w:color w:val="2F2D2A"/>
        </w:rPr>
        <w:t xml:space="preserve">zu </w:t>
      </w:r>
      <w:r w:rsidR="00A377A6" w:rsidRPr="009961BD">
        <w:rPr>
          <w:rStyle w:val="Hervorhebung"/>
          <w:rFonts w:ascii="Arial" w:hAnsi="Arial" w:cs="Arial"/>
          <w:i w:val="0"/>
          <w:iCs w:val="0"/>
          <w:color w:val="2F2D2A"/>
        </w:rPr>
        <w:t>vereinfachen</w:t>
      </w:r>
      <w:r w:rsidR="00EC46E8">
        <w:rPr>
          <w:rStyle w:val="Hervorhebung"/>
          <w:rFonts w:ascii="Arial" w:hAnsi="Arial" w:cs="Arial"/>
          <w:i w:val="0"/>
          <w:iCs w:val="0"/>
          <w:color w:val="2F2D2A"/>
        </w:rPr>
        <w:t xml:space="preserve"> und effizienter</w:t>
      </w:r>
      <w:r w:rsidR="002E4188">
        <w:rPr>
          <w:rStyle w:val="Hervorhebung"/>
          <w:rFonts w:ascii="Arial" w:hAnsi="Arial" w:cs="Arial"/>
          <w:i w:val="0"/>
          <w:iCs w:val="0"/>
          <w:color w:val="2F2D2A"/>
        </w:rPr>
        <w:t xml:space="preserve"> zu</w:t>
      </w:r>
      <w:r w:rsidR="00EC46E8">
        <w:rPr>
          <w:rStyle w:val="Hervorhebung"/>
          <w:rFonts w:ascii="Arial" w:hAnsi="Arial" w:cs="Arial"/>
          <w:i w:val="0"/>
          <w:iCs w:val="0"/>
          <w:color w:val="2F2D2A"/>
        </w:rPr>
        <w:t xml:space="preserve"> </w:t>
      </w:r>
      <w:r w:rsidR="009E21B3">
        <w:rPr>
          <w:rStyle w:val="Hervorhebung"/>
          <w:rFonts w:ascii="Arial" w:hAnsi="Arial" w:cs="Arial"/>
          <w:i w:val="0"/>
          <w:iCs w:val="0"/>
          <w:color w:val="2F2D2A"/>
        </w:rPr>
        <w:t>g</w:t>
      </w:r>
      <w:r w:rsidR="00EC46E8">
        <w:rPr>
          <w:rStyle w:val="Hervorhebung"/>
          <w:rFonts w:ascii="Arial" w:hAnsi="Arial" w:cs="Arial"/>
          <w:i w:val="0"/>
          <w:iCs w:val="0"/>
          <w:color w:val="2F2D2A"/>
        </w:rPr>
        <w:t>estalten</w:t>
      </w:r>
      <w:r w:rsidR="00A377A6" w:rsidRPr="009961BD">
        <w:rPr>
          <w:rStyle w:val="Hervorhebung"/>
          <w:rFonts w:ascii="Arial" w:hAnsi="Arial" w:cs="Arial"/>
          <w:i w:val="0"/>
          <w:iCs w:val="0"/>
          <w:color w:val="2F2D2A"/>
        </w:rPr>
        <w:t>. </w:t>
      </w:r>
      <w:r w:rsidR="00415AA2">
        <w:rPr>
          <w:rStyle w:val="Hervorhebung"/>
          <w:rFonts w:ascii="Arial" w:hAnsi="Arial" w:cs="Arial"/>
          <w:i w:val="0"/>
          <w:iCs w:val="0"/>
          <w:color w:val="2F2D2A"/>
        </w:rPr>
        <w:t xml:space="preserve">Erfahren Sie mehr über die </w:t>
      </w:r>
      <w:r w:rsidR="000205A9">
        <w:rPr>
          <w:rStyle w:val="Hervorhebung"/>
          <w:rFonts w:ascii="Arial" w:hAnsi="Arial" w:cs="Arial"/>
          <w:i w:val="0"/>
          <w:iCs w:val="0"/>
          <w:color w:val="2F2D2A"/>
        </w:rPr>
        <w:t xml:space="preserve">speziell </w:t>
      </w:r>
      <w:r w:rsidR="006428AC">
        <w:rPr>
          <w:rStyle w:val="Hervorhebung"/>
          <w:rFonts w:ascii="Arial" w:hAnsi="Arial" w:cs="Arial"/>
          <w:i w:val="0"/>
          <w:iCs w:val="0"/>
          <w:color w:val="2F2D2A"/>
        </w:rPr>
        <w:t xml:space="preserve">auf die </w:t>
      </w:r>
      <w:r w:rsidR="009D223E">
        <w:rPr>
          <w:rStyle w:val="Hervorhebung"/>
          <w:rFonts w:ascii="Arial" w:hAnsi="Arial" w:cs="Arial"/>
          <w:i w:val="0"/>
          <w:iCs w:val="0"/>
          <w:color w:val="2F2D2A"/>
        </w:rPr>
        <w:t xml:space="preserve">Anforderungen </w:t>
      </w:r>
      <w:r w:rsidR="000205A9">
        <w:rPr>
          <w:rStyle w:val="Hervorhebung"/>
          <w:rFonts w:ascii="Arial" w:hAnsi="Arial" w:cs="Arial"/>
          <w:i w:val="0"/>
          <w:iCs w:val="0"/>
          <w:color w:val="2F2D2A"/>
        </w:rPr>
        <w:t>von</w:t>
      </w:r>
      <w:r w:rsidR="006428AC">
        <w:rPr>
          <w:rStyle w:val="Hervorhebung"/>
          <w:rFonts w:ascii="Arial" w:hAnsi="Arial" w:cs="Arial"/>
          <w:i w:val="0"/>
          <w:iCs w:val="0"/>
          <w:color w:val="2F2D2A"/>
        </w:rPr>
        <w:t xml:space="preserve"> </w:t>
      </w:r>
      <w:r w:rsidR="009D223E">
        <w:rPr>
          <w:rStyle w:val="Hervorhebung"/>
          <w:rFonts w:ascii="Arial" w:hAnsi="Arial" w:cs="Arial"/>
          <w:i w:val="0"/>
          <w:iCs w:val="0"/>
          <w:color w:val="2F2D2A"/>
        </w:rPr>
        <w:t>Städte</w:t>
      </w:r>
      <w:r w:rsidR="000205A9">
        <w:rPr>
          <w:rStyle w:val="Hervorhebung"/>
          <w:rFonts w:ascii="Arial" w:hAnsi="Arial" w:cs="Arial"/>
          <w:i w:val="0"/>
          <w:iCs w:val="0"/>
          <w:color w:val="2F2D2A"/>
        </w:rPr>
        <w:t>n</w:t>
      </w:r>
      <w:r w:rsidR="009D223E">
        <w:rPr>
          <w:rStyle w:val="Hervorhebung"/>
          <w:rFonts w:ascii="Arial" w:hAnsi="Arial" w:cs="Arial"/>
          <w:i w:val="0"/>
          <w:iCs w:val="0"/>
          <w:color w:val="2F2D2A"/>
        </w:rPr>
        <w:t xml:space="preserve"> und Gemeinden</w:t>
      </w:r>
      <w:r w:rsidR="006428AC">
        <w:rPr>
          <w:rStyle w:val="Hervorhebung"/>
          <w:rFonts w:ascii="Arial" w:hAnsi="Arial" w:cs="Arial"/>
          <w:i w:val="0"/>
          <w:iCs w:val="0"/>
          <w:color w:val="2F2D2A"/>
        </w:rPr>
        <w:t xml:space="preserve"> zugeschnittene</w:t>
      </w:r>
      <w:r w:rsidR="00902B33">
        <w:rPr>
          <w:rStyle w:val="Hervorhebung"/>
          <w:rFonts w:ascii="Arial" w:hAnsi="Arial" w:cs="Arial"/>
          <w:i w:val="0"/>
          <w:iCs w:val="0"/>
          <w:color w:val="2F2D2A"/>
        </w:rPr>
        <w:t>n</w:t>
      </w:r>
      <w:r w:rsidR="000205A9">
        <w:rPr>
          <w:rStyle w:val="Hervorhebung"/>
          <w:rFonts w:ascii="Arial" w:hAnsi="Arial" w:cs="Arial"/>
          <w:i w:val="0"/>
          <w:iCs w:val="0"/>
          <w:color w:val="2F2D2A"/>
        </w:rPr>
        <w:t xml:space="preserve"> Funktionen.</w:t>
      </w:r>
      <w:r w:rsidR="000A488F">
        <w:rPr>
          <w:rStyle w:val="Hervorhebung"/>
          <w:rFonts w:ascii="Arial" w:hAnsi="Arial" w:cs="Arial"/>
          <w:i w:val="0"/>
          <w:iCs w:val="0"/>
          <w:color w:val="2F2D2A"/>
        </w:rPr>
        <w:t xml:space="preserve"> Unser Team zeigt </w:t>
      </w:r>
      <w:r w:rsidR="002C5A27">
        <w:rPr>
          <w:rStyle w:val="Hervorhebung"/>
          <w:rFonts w:ascii="Arial" w:hAnsi="Arial" w:cs="Arial"/>
          <w:i w:val="0"/>
          <w:iCs w:val="0"/>
          <w:color w:val="2F2D2A"/>
        </w:rPr>
        <w:t xml:space="preserve">an unserem Stand in einer </w:t>
      </w:r>
      <w:r w:rsidR="00E91276">
        <w:rPr>
          <w:rStyle w:val="Hervorhebung"/>
          <w:rFonts w:ascii="Arial" w:hAnsi="Arial" w:cs="Arial"/>
          <w:i w:val="0"/>
          <w:iCs w:val="0"/>
          <w:color w:val="2F2D2A"/>
        </w:rPr>
        <w:t>Live-Demo</w:t>
      </w:r>
      <w:r w:rsidR="002C5A27">
        <w:rPr>
          <w:rStyle w:val="Hervorhebung"/>
          <w:rFonts w:ascii="Arial" w:hAnsi="Arial" w:cs="Arial"/>
          <w:i w:val="0"/>
          <w:iCs w:val="0"/>
          <w:color w:val="2F2D2A"/>
        </w:rPr>
        <w:t xml:space="preserve"> die Vorteile der Software. </w:t>
      </w:r>
      <w:r w:rsidRPr="00415DF0">
        <w:rPr>
          <w:rFonts w:ascii="Arial" w:hAnsi="Arial" w:cs="Arial"/>
          <w:color w:val="2F2D2A"/>
        </w:rPr>
        <w:t>Treffen Sie</w:t>
      </w:r>
      <w:r w:rsidR="00A64455">
        <w:rPr>
          <w:rFonts w:ascii="Arial" w:hAnsi="Arial" w:cs="Arial"/>
          <w:color w:val="2F2D2A"/>
        </w:rPr>
        <w:t xml:space="preserve"> das </w:t>
      </w:r>
      <w:r w:rsidR="003E4976">
        <w:rPr>
          <w:rFonts w:ascii="Arial" w:hAnsi="Arial" w:cs="Arial"/>
          <w:color w:val="2F2D2A"/>
        </w:rPr>
        <w:t xml:space="preserve">bee smart city </w:t>
      </w:r>
      <w:r w:rsidR="00A64455">
        <w:rPr>
          <w:rFonts w:ascii="Arial" w:hAnsi="Arial" w:cs="Arial"/>
          <w:color w:val="2F2D2A"/>
        </w:rPr>
        <w:t xml:space="preserve">Team </w:t>
      </w:r>
      <w:r w:rsidRPr="00415DF0">
        <w:rPr>
          <w:rFonts w:ascii="Arial" w:hAnsi="Arial" w:cs="Arial"/>
          <w:color w:val="2F2D2A"/>
        </w:rPr>
        <w:t>in Berlin vom 7. bis 9. November in</w:t>
      </w:r>
      <w:r w:rsidRPr="00415DF0">
        <w:rPr>
          <w:rFonts w:ascii="Arial" w:hAnsi="Arial" w:cs="Arial"/>
          <w:b/>
          <w:bCs/>
          <w:color w:val="2F2D2A"/>
        </w:rPr>
        <w:t> Halle 25, Stand 328</w:t>
      </w:r>
      <w:r w:rsidRPr="00415DF0">
        <w:rPr>
          <w:rFonts w:ascii="Arial" w:hAnsi="Arial" w:cs="Arial"/>
          <w:color w:val="2F2D2A"/>
        </w:rPr>
        <w:t>. Wir freuen uns auf ein persönliches Gespräch!</w:t>
      </w:r>
    </w:p>
    <w:p w14:paraId="0FC49F9F" w14:textId="18AFCADE" w:rsidR="0098732F" w:rsidRPr="00415DF0" w:rsidRDefault="0098732F" w:rsidP="0098732F">
      <w:pPr>
        <w:pStyle w:val="StandardWeb"/>
        <w:shd w:val="clear" w:color="auto" w:fill="FFFFFF"/>
        <w:spacing w:before="0" w:beforeAutospacing="0" w:after="375" w:afterAutospacing="0" w:line="420" w:lineRule="atLeast"/>
        <w:rPr>
          <w:rFonts w:ascii="Arial" w:hAnsi="Arial" w:cs="Arial"/>
          <w:color w:val="2F2D2A"/>
        </w:rPr>
      </w:pPr>
      <w:r w:rsidRPr="00415DF0">
        <w:rPr>
          <w:rFonts w:ascii="Arial" w:hAnsi="Arial" w:cs="Arial"/>
          <w:i/>
          <w:iCs/>
          <w:color w:val="2F2D2A"/>
        </w:rPr>
        <w:t xml:space="preserve">"Die Smart City Convention in Berlin ist auch für uns von bee smart city von großer Bedeutung, um unser neues Produkt für Kommunen - </w:t>
      </w:r>
      <w:r w:rsidR="000205A9">
        <w:rPr>
          <w:rFonts w:ascii="Arial" w:hAnsi="Arial" w:cs="Arial"/>
          <w:i/>
          <w:iCs/>
          <w:color w:val="2F2D2A"/>
        </w:rPr>
        <w:t>die</w:t>
      </w:r>
      <w:r w:rsidRPr="00415DF0">
        <w:rPr>
          <w:rFonts w:ascii="Arial" w:hAnsi="Arial" w:cs="Arial"/>
          <w:i/>
          <w:iCs/>
          <w:color w:val="2F2D2A"/>
        </w:rPr>
        <w:t> </w:t>
      </w:r>
      <w:hyperlink r:id="rId10" w:tgtFrame="_blank" w:history="1">
        <w:r w:rsidRPr="00415DF0">
          <w:rPr>
            <w:rStyle w:val="Hyperlink"/>
            <w:rFonts w:ascii="Arial" w:hAnsi="Arial" w:cs="Arial"/>
            <w:i/>
            <w:iCs/>
            <w:color w:val="009BBE"/>
          </w:rPr>
          <w:t>Smart City Toolbox </w:t>
        </w:r>
      </w:hyperlink>
      <w:r w:rsidRPr="00415DF0">
        <w:rPr>
          <w:rFonts w:ascii="Arial" w:hAnsi="Arial" w:cs="Arial"/>
          <w:i/>
          <w:iCs/>
          <w:color w:val="2F2D2A"/>
        </w:rPr>
        <w:t xml:space="preserve">-  eine Softwarelösung, die die Projektarbeit in der Umsetzung kommunaler Strategien </w:t>
      </w:r>
      <w:r w:rsidR="005F7E47">
        <w:rPr>
          <w:rFonts w:ascii="Arial" w:hAnsi="Arial" w:cs="Arial"/>
          <w:i/>
          <w:iCs/>
          <w:color w:val="2F2D2A"/>
        </w:rPr>
        <w:t xml:space="preserve">beschleunigen, </w:t>
      </w:r>
      <w:r w:rsidRPr="00415DF0">
        <w:rPr>
          <w:rFonts w:ascii="Arial" w:hAnsi="Arial" w:cs="Arial"/>
          <w:i/>
          <w:iCs/>
          <w:color w:val="2F2D2A"/>
        </w:rPr>
        <w:t>vereinfachen und effizienter machen wird, zu präsentieren"</w:t>
      </w:r>
      <w:r w:rsidRPr="00415DF0">
        <w:rPr>
          <w:rFonts w:ascii="Arial" w:hAnsi="Arial" w:cs="Arial"/>
          <w:color w:val="2F2D2A"/>
        </w:rPr>
        <w:t>, sagt Dr. Alexander Gelsin, geschäftsführender Gesellschafter von bee smart city.</w:t>
      </w:r>
    </w:p>
    <w:p w14:paraId="6EA8898E" w14:textId="021CD667" w:rsidR="0098732F" w:rsidRPr="00415DF0" w:rsidRDefault="000205A9" w:rsidP="00630304">
      <w:pPr>
        <w:pStyle w:val="StandardWeb"/>
        <w:shd w:val="clear" w:color="auto" w:fill="FFFFFF"/>
        <w:spacing w:before="0" w:beforeAutospacing="0" w:after="375" w:afterAutospacing="0" w:line="420" w:lineRule="atLeast"/>
        <w:rPr>
          <w:rFonts w:ascii="Arial" w:hAnsi="Arial" w:cs="Arial"/>
          <w:color w:val="2F2D2A"/>
        </w:rPr>
      </w:pPr>
      <w:r w:rsidRPr="00415DF0">
        <w:rPr>
          <w:rFonts w:ascii="Arial" w:hAnsi="Arial" w:cs="Arial"/>
          <w:noProof/>
          <w:color w:val="2F2D2A"/>
        </w:rPr>
        <w:lastRenderedPageBreak/>
        <w:drawing>
          <wp:inline distT="0" distB="0" distL="0" distR="0" wp14:anchorId="2759D3B5" wp14:editId="3C1B99A1">
            <wp:extent cx="4771390" cy="2506345"/>
            <wp:effectExtent l="0" t="0" r="0" b="8255"/>
            <wp:docPr id="662998281" name="Grafik 1" descr="Dr. Alexander Gelsin Statement zur Smart City Toolbox Software für Städte und Gemei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 Alexander Gelsin Statement zur Smart City Toolbox Software für Städte und Gemeind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71390" cy="2506345"/>
                    </a:xfrm>
                    <a:prstGeom prst="rect">
                      <a:avLst/>
                    </a:prstGeom>
                    <a:noFill/>
                    <a:ln>
                      <a:noFill/>
                    </a:ln>
                  </pic:spPr>
                </pic:pic>
              </a:graphicData>
            </a:graphic>
          </wp:inline>
        </w:drawing>
      </w:r>
    </w:p>
    <w:p w14:paraId="5CC6020A" w14:textId="100701A1" w:rsidR="00630304" w:rsidRDefault="000205A9" w:rsidP="00310843">
      <w:pPr>
        <w:pStyle w:val="StandardWeb"/>
        <w:shd w:val="clear" w:color="auto" w:fill="FFFFFF"/>
        <w:spacing w:before="0" w:beforeAutospacing="0" w:after="375" w:afterAutospacing="0" w:line="420" w:lineRule="atLeast"/>
        <w:rPr>
          <w:rFonts w:ascii="Arial" w:hAnsi="Arial" w:cs="Arial"/>
          <w:color w:val="2F2D2A"/>
        </w:rPr>
      </w:pPr>
      <w:r>
        <w:rPr>
          <w:rFonts w:ascii="Arial" w:hAnsi="Arial" w:cs="Arial"/>
          <w:color w:val="2F2D2A"/>
        </w:rPr>
        <w:t>b</w:t>
      </w:r>
      <w:r w:rsidR="00F46AB2" w:rsidRPr="00415DF0">
        <w:rPr>
          <w:rFonts w:ascii="Arial" w:hAnsi="Arial" w:cs="Arial"/>
          <w:color w:val="2F2D2A"/>
        </w:rPr>
        <w:t xml:space="preserve">ee smart city bietet allen </w:t>
      </w:r>
      <w:r w:rsidR="00245E7A" w:rsidRPr="00415DF0">
        <w:rPr>
          <w:rFonts w:ascii="Arial" w:hAnsi="Arial" w:cs="Arial"/>
          <w:color w:val="2F2D2A"/>
        </w:rPr>
        <w:t>Besucher</w:t>
      </w:r>
      <w:r w:rsidR="00A64455">
        <w:rPr>
          <w:rFonts w:ascii="Arial" w:hAnsi="Arial" w:cs="Arial"/>
          <w:color w:val="2F2D2A"/>
        </w:rPr>
        <w:t>:inne</w:t>
      </w:r>
      <w:r w:rsidR="00245E7A" w:rsidRPr="00415DF0">
        <w:rPr>
          <w:rFonts w:ascii="Arial" w:hAnsi="Arial" w:cs="Arial"/>
          <w:color w:val="2F2D2A"/>
        </w:rPr>
        <w:t>n</w:t>
      </w:r>
      <w:r w:rsidR="00F46AB2" w:rsidRPr="00415DF0">
        <w:rPr>
          <w:rFonts w:ascii="Arial" w:hAnsi="Arial" w:cs="Arial"/>
          <w:color w:val="2F2D2A"/>
        </w:rPr>
        <w:t xml:space="preserve"> die Möglichkeit sich vorab</w:t>
      </w:r>
      <w:r w:rsidR="000410C6" w:rsidRPr="00415DF0">
        <w:rPr>
          <w:rFonts w:ascii="Arial" w:hAnsi="Arial" w:cs="Arial"/>
          <w:color w:val="2F2D2A"/>
        </w:rPr>
        <w:t xml:space="preserve"> über einen</w:t>
      </w:r>
      <w:r w:rsidR="002445BE">
        <w:rPr>
          <w:rFonts w:ascii="Arial" w:hAnsi="Arial" w:cs="Arial"/>
          <w:color w:val="2F2D2A"/>
        </w:rPr>
        <w:t xml:space="preserve"> </w:t>
      </w:r>
      <w:r w:rsidR="00425E5A" w:rsidRPr="002445BE">
        <w:rPr>
          <w:rFonts w:ascii="Arial" w:hAnsi="Arial" w:cs="Arial"/>
          <w:color w:val="2F2D2A"/>
        </w:rPr>
        <w:t>Online-Kalender</w:t>
      </w:r>
      <w:r w:rsidR="000410C6" w:rsidRPr="002445BE">
        <w:rPr>
          <w:rFonts w:ascii="Arial" w:hAnsi="Arial" w:cs="Arial"/>
          <w:color w:val="2F2D2A"/>
        </w:rPr>
        <w:t xml:space="preserve"> einen Gesprächstermin </w:t>
      </w:r>
      <w:r w:rsidR="00245E7A" w:rsidRPr="002445BE">
        <w:rPr>
          <w:rFonts w:ascii="Arial" w:hAnsi="Arial" w:cs="Arial"/>
          <w:color w:val="2F2D2A"/>
        </w:rPr>
        <w:t xml:space="preserve">auf der SCCON in Berlin </w:t>
      </w:r>
      <w:r w:rsidR="000410C6" w:rsidRPr="002445BE">
        <w:rPr>
          <w:rFonts w:ascii="Arial" w:hAnsi="Arial" w:cs="Arial"/>
          <w:color w:val="2F2D2A"/>
        </w:rPr>
        <w:t>zu reservieren</w:t>
      </w:r>
      <w:r w:rsidR="000410C6" w:rsidRPr="00415DF0">
        <w:rPr>
          <w:rFonts w:ascii="Arial" w:hAnsi="Arial" w:cs="Arial"/>
          <w:color w:val="2F2D2A"/>
        </w:rPr>
        <w:t xml:space="preserve">. </w:t>
      </w:r>
    </w:p>
    <w:p w14:paraId="658BACA1" w14:textId="6B69B06F" w:rsidR="002445BE" w:rsidRPr="00415DF0" w:rsidRDefault="00000000" w:rsidP="00310843">
      <w:pPr>
        <w:pStyle w:val="StandardWeb"/>
        <w:shd w:val="clear" w:color="auto" w:fill="FFFFFF"/>
        <w:spacing w:before="0" w:beforeAutospacing="0" w:after="375" w:afterAutospacing="0" w:line="420" w:lineRule="atLeast"/>
        <w:rPr>
          <w:rFonts w:ascii="Arial" w:hAnsi="Arial" w:cs="Arial"/>
          <w:color w:val="2F2D2A"/>
        </w:rPr>
      </w:pPr>
      <w:hyperlink r:id="rId12" w:history="1">
        <w:r w:rsidR="002445BE" w:rsidRPr="00F51AD0">
          <w:rPr>
            <w:rStyle w:val="Hyperlink"/>
            <w:rFonts w:ascii="Arial" w:hAnsi="Arial" w:cs="Arial"/>
          </w:rPr>
          <w:t xml:space="preserve">Link zum </w:t>
        </w:r>
        <w:r w:rsidR="00425E5A" w:rsidRPr="00F51AD0">
          <w:rPr>
            <w:rStyle w:val="Hyperlink"/>
            <w:rFonts w:ascii="Arial" w:hAnsi="Arial" w:cs="Arial"/>
          </w:rPr>
          <w:t>Online-Kalender</w:t>
        </w:r>
        <w:r w:rsidR="002445BE" w:rsidRPr="00F51AD0">
          <w:rPr>
            <w:rStyle w:val="Hyperlink"/>
            <w:rFonts w:ascii="Arial" w:hAnsi="Arial" w:cs="Arial"/>
          </w:rPr>
          <w:t xml:space="preserve"> von bee smart city auf der SCCON23</w:t>
        </w:r>
      </w:hyperlink>
    </w:p>
    <w:p w14:paraId="6EB5F69A" w14:textId="5EEACC37" w:rsidR="009C0B4A" w:rsidRPr="009C0B4A" w:rsidRDefault="009803CB" w:rsidP="00F815C5">
      <w:pPr>
        <w:pStyle w:val="StandardWeb"/>
        <w:shd w:val="clear" w:color="auto" w:fill="FFFFFF"/>
        <w:spacing w:before="0" w:beforeAutospacing="0" w:after="375" w:afterAutospacing="0" w:line="420" w:lineRule="atLeast"/>
        <w:rPr>
          <w:rFonts w:ascii="Arial" w:hAnsi="Arial" w:cs="Arial"/>
          <w:b/>
          <w:bCs/>
          <w:color w:val="2F2D2A"/>
        </w:rPr>
      </w:pPr>
      <w:r w:rsidRPr="009C0B4A">
        <w:rPr>
          <w:rFonts w:ascii="Arial" w:hAnsi="Arial" w:cs="Arial"/>
          <w:b/>
          <w:bCs/>
          <w:color w:val="2F2D2A"/>
        </w:rPr>
        <w:t xml:space="preserve">SCCON 23- </w:t>
      </w:r>
      <w:r w:rsidR="00C035D4">
        <w:rPr>
          <w:rFonts w:ascii="Arial" w:hAnsi="Arial" w:cs="Arial"/>
          <w:b/>
          <w:bCs/>
          <w:color w:val="2F2D2A"/>
        </w:rPr>
        <w:t>DAS EVENT FÜR DEN PUBLIC SECTOR</w:t>
      </w:r>
    </w:p>
    <w:p w14:paraId="3C6C761E" w14:textId="1F6E2FE2" w:rsidR="00F815C5" w:rsidRPr="00415DF0" w:rsidRDefault="00F815C5" w:rsidP="00F815C5">
      <w:pPr>
        <w:pStyle w:val="StandardWeb"/>
        <w:shd w:val="clear" w:color="auto" w:fill="FFFFFF"/>
        <w:spacing w:before="0" w:beforeAutospacing="0" w:after="375" w:afterAutospacing="0" w:line="420" w:lineRule="atLeast"/>
        <w:rPr>
          <w:rFonts w:ascii="Arial" w:hAnsi="Arial" w:cs="Arial"/>
          <w:color w:val="2F2D2A"/>
        </w:rPr>
      </w:pPr>
      <w:r w:rsidRPr="00415DF0">
        <w:rPr>
          <w:rFonts w:ascii="Arial" w:hAnsi="Arial" w:cs="Arial"/>
          <w:color w:val="2F2D2A"/>
        </w:rPr>
        <w:t xml:space="preserve">Nehmen Sie an der SCCON23 teil, um die neuesten Trends zu erkunden, sich mit Branchenführern zu vernetzen und innovative Lösungen zu entdecken, die die Zukunft unserer Städte und Gemeinden gestalten werden. </w:t>
      </w:r>
    </w:p>
    <w:p w14:paraId="7A03AF44" w14:textId="77777777" w:rsidR="00F815C5" w:rsidRPr="00415DF0" w:rsidRDefault="00F815C5" w:rsidP="00F815C5">
      <w:pPr>
        <w:pStyle w:val="StandardWeb"/>
        <w:shd w:val="clear" w:color="auto" w:fill="FFFFFF"/>
        <w:spacing w:before="0" w:beforeAutospacing="0" w:after="375" w:afterAutospacing="0" w:line="420" w:lineRule="atLeast"/>
        <w:rPr>
          <w:rFonts w:ascii="Arial" w:hAnsi="Arial" w:cs="Arial"/>
          <w:color w:val="2F2D2A"/>
        </w:rPr>
      </w:pPr>
      <w:r w:rsidRPr="00415DF0">
        <w:rPr>
          <w:rFonts w:ascii="Arial" w:hAnsi="Arial" w:cs="Arial"/>
          <w:color w:val="2F2D2A"/>
        </w:rPr>
        <w:t xml:space="preserve">Vom 07. – 09. November 2023 dreht sich auf der dreitägigen Veranstaltung alles um E-Government, Smart City und Smart Region. Auf drei Bühnen erfährt man alles über neueste Trends, Strategien und Best Practices im öffentlichen Sektor. </w:t>
      </w:r>
    </w:p>
    <w:p w14:paraId="41E16504" w14:textId="651CAA0B" w:rsidR="00141A8B" w:rsidRPr="00415DF0" w:rsidRDefault="00141A8B" w:rsidP="00141A8B">
      <w:pPr>
        <w:pStyle w:val="StandardWeb"/>
        <w:shd w:val="clear" w:color="auto" w:fill="FFFFFF"/>
        <w:spacing w:before="0" w:beforeAutospacing="0" w:after="375" w:afterAutospacing="0" w:line="420" w:lineRule="atLeast"/>
        <w:rPr>
          <w:rFonts w:ascii="Arial" w:hAnsi="Arial" w:cs="Arial"/>
          <w:color w:val="2F2D2A"/>
        </w:rPr>
      </w:pPr>
      <w:r w:rsidRPr="00415DF0">
        <w:rPr>
          <w:rFonts w:ascii="Arial" w:hAnsi="Arial" w:cs="Arial"/>
          <w:color w:val="2F2D2A"/>
        </w:rPr>
        <w:lastRenderedPageBreak/>
        <w:t>In der Expo präsentieren ausstellende Unternehmen ihre innovativen Lösungen – Digitalisierung zum Anfassen. In interaktiven Workshops haben Besucher:innen die Möglichkeit, digitale Kompetenzen für Ihren Arbeitsalltag aufzubauen. In den Networking Areas und auf den Side Events besteht die Möglichkeit neue Kontakte zu knüpfen und sich mit Gleichgesinnten auszutauschen.</w:t>
      </w:r>
    </w:p>
    <w:p w14:paraId="7EED1E98" w14:textId="330D4C90" w:rsidR="00141A8B" w:rsidRPr="00415DF0" w:rsidRDefault="00141A8B" w:rsidP="00141A8B">
      <w:pPr>
        <w:pStyle w:val="StandardWeb"/>
        <w:shd w:val="clear" w:color="auto" w:fill="FFFFFF"/>
        <w:spacing w:before="0" w:beforeAutospacing="0" w:after="375" w:afterAutospacing="0" w:line="420" w:lineRule="atLeast"/>
        <w:rPr>
          <w:rFonts w:ascii="Arial" w:hAnsi="Arial" w:cs="Arial"/>
          <w:color w:val="2F2D2A"/>
        </w:rPr>
      </w:pPr>
      <w:r w:rsidRPr="00415DF0">
        <w:rPr>
          <w:rFonts w:ascii="Arial" w:hAnsi="Arial" w:cs="Arial"/>
          <w:color w:val="2F2D2A"/>
        </w:rPr>
        <w:t>Die Smart Country Convention bringt mehr als 12.000 Teilnehmende aus Verwaltung, Politik,</w:t>
      </w:r>
      <w:r w:rsidR="003536AE" w:rsidRPr="00415DF0">
        <w:rPr>
          <w:rFonts w:ascii="Arial" w:hAnsi="Arial" w:cs="Arial"/>
          <w:color w:val="2F2D2A"/>
        </w:rPr>
        <w:t xml:space="preserve"> </w:t>
      </w:r>
      <w:r w:rsidRPr="00415DF0">
        <w:rPr>
          <w:rFonts w:ascii="Arial" w:hAnsi="Arial" w:cs="Arial"/>
          <w:color w:val="2F2D2A"/>
        </w:rPr>
        <w:t>Digitalwirtschaft, Verbänden, Startups und Wissenschaft zusammen: Ein Muss für alle, die sich mit der Digitalisierung im öffentlichen Sektor befassen.</w:t>
      </w:r>
    </w:p>
    <w:p w14:paraId="69BBACBF" w14:textId="77777777" w:rsidR="00141A8B" w:rsidRPr="00546882" w:rsidRDefault="00141A8B" w:rsidP="00141A8B">
      <w:pPr>
        <w:pStyle w:val="berschrift3"/>
        <w:shd w:val="clear" w:color="auto" w:fill="FFFFFF"/>
        <w:spacing w:before="0" w:beforeAutospacing="0" w:after="150" w:afterAutospacing="0" w:line="295" w:lineRule="atLeast"/>
        <w:rPr>
          <w:rFonts w:ascii="Arial" w:hAnsi="Arial" w:cs="Arial"/>
          <w:caps/>
          <w:color w:val="2F2D2A"/>
          <w:sz w:val="22"/>
          <w:szCs w:val="22"/>
        </w:rPr>
      </w:pPr>
      <w:r w:rsidRPr="00546882">
        <w:rPr>
          <w:rFonts w:ascii="Arial" w:hAnsi="Arial" w:cs="Arial"/>
          <w:caps/>
          <w:color w:val="2F2D2A"/>
          <w:sz w:val="22"/>
          <w:szCs w:val="22"/>
        </w:rPr>
        <w:t>ZAHLREICHE SPEAKER AUS DIGITALWIRTSCHAFT &amp; BEHÖRDEN </w:t>
      </w:r>
    </w:p>
    <w:p w14:paraId="5FDEFB38" w14:textId="77777777" w:rsidR="00141A8B" w:rsidRPr="00415DF0" w:rsidRDefault="00141A8B" w:rsidP="00141A8B">
      <w:pPr>
        <w:pStyle w:val="StandardWeb"/>
        <w:shd w:val="clear" w:color="auto" w:fill="FFFFFF"/>
        <w:spacing w:before="0" w:beforeAutospacing="0" w:after="375" w:afterAutospacing="0" w:line="420" w:lineRule="atLeast"/>
        <w:rPr>
          <w:rFonts w:ascii="Arial" w:hAnsi="Arial" w:cs="Arial"/>
          <w:color w:val="2F2D2A"/>
        </w:rPr>
      </w:pPr>
      <w:r w:rsidRPr="00415DF0">
        <w:rPr>
          <w:rFonts w:ascii="Arial" w:hAnsi="Arial" w:cs="Arial"/>
          <w:color w:val="2F2D2A"/>
        </w:rPr>
        <w:t>Starke Politikpräsenz wie nie zuvor auf der Smart Country Convention 2023: Neben Schirmherrin und Bundesministerin des Innern und für Heimat Nancy Faeser werden auch Dr. Marco Buschmann, Bundesminister der Justiz, Klara Geywitz, Bundesministerin für Wohnen, Stadtentwicklung und Bauwesen, Cem Özdemir, Bundesminister für Ernährung und Landwirtschaft, Dr. Volker Wissing, Bundesminister für Digitales und Verkehr, Bettina Stark-Watzinger, Bundesministerin für Bildung und Forschung und Kai Wegner, Regierender Bürgermeister von Berlin auf den SCCON-Bühnen stehen und Keynotes halten. Das Bundesministerium für Finanzen hat ebenfalls seine Teilnahme an der #SCCON23 angekündigt.</w:t>
      </w:r>
    </w:p>
    <w:p w14:paraId="08587966" w14:textId="77777777" w:rsidR="00141A8B" w:rsidRPr="00415DF0" w:rsidRDefault="00141A8B" w:rsidP="00141A8B">
      <w:pPr>
        <w:pStyle w:val="StandardWeb"/>
        <w:shd w:val="clear" w:color="auto" w:fill="FFFFFF"/>
        <w:spacing w:before="0" w:beforeAutospacing="0" w:after="375" w:afterAutospacing="0" w:line="420" w:lineRule="atLeast"/>
        <w:rPr>
          <w:rFonts w:ascii="Arial" w:hAnsi="Arial" w:cs="Arial"/>
          <w:color w:val="2F2D2A"/>
        </w:rPr>
      </w:pPr>
      <w:r w:rsidRPr="00415DF0">
        <w:rPr>
          <w:rFonts w:ascii="Arial" w:hAnsi="Arial" w:cs="Arial"/>
          <w:color w:val="2F2D2A"/>
        </w:rPr>
        <w:t xml:space="preserve">Insgesamt werden an allen drei Tagen rund 400 nationale und internationale Speaker auf den vier Bühnen der Smart Country Convention stehen. Darunter Dr. Ariane Berger, Leiterin für </w:t>
      </w:r>
      <w:r w:rsidRPr="00415DF0">
        <w:rPr>
          <w:rFonts w:ascii="Arial" w:hAnsi="Arial" w:cs="Arial"/>
          <w:color w:val="2F2D2A"/>
        </w:rPr>
        <w:lastRenderedPageBreak/>
        <w:t>Digitalisierung beim Deutschen Landkreistag und Frauke Janßen, die Beauftragte für Digitalisierung des Deutschen Städtetags. Ott Velsberg, der staatliche Datenschutzbeauftragte von Estland, wird einen Einblick in die digitale Entwicklung seines Landes geben.</w:t>
      </w:r>
    </w:p>
    <w:p w14:paraId="60CD3B03" w14:textId="5EEC820B" w:rsidR="00141A8B" w:rsidRPr="00415DF0" w:rsidRDefault="00141A8B" w:rsidP="00141A8B">
      <w:pPr>
        <w:pStyle w:val="StandardWeb"/>
        <w:shd w:val="clear" w:color="auto" w:fill="FFFFFF"/>
        <w:spacing w:before="0" w:beforeAutospacing="0" w:after="375" w:afterAutospacing="0" w:line="420" w:lineRule="atLeast"/>
        <w:rPr>
          <w:rFonts w:ascii="Arial" w:hAnsi="Arial" w:cs="Arial"/>
          <w:color w:val="2F2D2A"/>
        </w:rPr>
      </w:pPr>
      <w:r w:rsidRPr="00415DF0">
        <w:rPr>
          <w:rFonts w:ascii="Arial" w:hAnsi="Arial" w:cs="Arial"/>
          <w:color w:val="2F2D2A"/>
        </w:rPr>
        <w:t xml:space="preserve">Besuchen Sie </w:t>
      </w:r>
      <w:r w:rsidR="00BF06A5" w:rsidRPr="00415DF0">
        <w:rPr>
          <w:rFonts w:ascii="Arial" w:hAnsi="Arial" w:cs="Arial"/>
          <w:color w:val="2F2D2A"/>
        </w:rPr>
        <w:t>bee smart city</w:t>
      </w:r>
      <w:r w:rsidRPr="00415DF0">
        <w:rPr>
          <w:rFonts w:ascii="Arial" w:hAnsi="Arial" w:cs="Arial"/>
          <w:color w:val="2F2D2A"/>
        </w:rPr>
        <w:t xml:space="preserve"> und erhalten Sie Einblicke in unsere neue Softwarelösung und weitere Dienstleistungen. Treffen Sie unser Team in Berlin vom 7. bis 9. November in</w:t>
      </w:r>
      <w:r w:rsidRPr="00415DF0">
        <w:rPr>
          <w:rFonts w:ascii="Arial" w:hAnsi="Arial" w:cs="Arial"/>
          <w:b/>
          <w:bCs/>
          <w:color w:val="2F2D2A"/>
        </w:rPr>
        <w:t> Halle 25, Stand 328</w:t>
      </w:r>
      <w:r w:rsidRPr="00415DF0">
        <w:rPr>
          <w:rFonts w:ascii="Arial" w:hAnsi="Arial" w:cs="Arial"/>
          <w:color w:val="2F2D2A"/>
        </w:rPr>
        <w:t xml:space="preserve">. </w:t>
      </w:r>
      <w:r w:rsidR="00F34EC0">
        <w:rPr>
          <w:rFonts w:ascii="Arial" w:hAnsi="Arial" w:cs="Arial"/>
          <w:color w:val="2F2D2A"/>
        </w:rPr>
        <w:br/>
      </w:r>
      <w:r w:rsidRPr="00415DF0">
        <w:rPr>
          <w:rFonts w:ascii="Arial" w:hAnsi="Arial" w:cs="Arial"/>
          <w:color w:val="2F2D2A"/>
        </w:rPr>
        <w:t>Wir freuen uns auf ein persönliches Gespräch!</w:t>
      </w:r>
      <w:r w:rsidR="00345258">
        <w:rPr>
          <w:rFonts w:ascii="Arial" w:hAnsi="Arial" w:cs="Arial"/>
          <w:color w:val="2F2D2A"/>
        </w:rPr>
        <w:t xml:space="preserve"> </w:t>
      </w:r>
      <w:hyperlink r:id="rId13" w:history="1">
        <w:r w:rsidRPr="00F34EC0">
          <w:rPr>
            <w:rStyle w:val="Hyperlink"/>
            <w:rFonts w:ascii="Arial" w:hAnsi="Arial" w:cs="Arial"/>
          </w:rPr>
          <w:t>Vereinbaren Sie über unseren Online-Kalender einen Gesprächstermin mit unserem Team in Berlin</w:t>
        </w:r>
      </w:hyperlink>
      <w:r w:rsidR="00F34EC0">
        <w:rPr>
          <w:rFonts w:ascii="Arial" w:hAnsi="Arial" w:cs="Arial"/>
          <w:color w:val="2F2D2A"/>
        </w:rPr>
        <w:t>.</w:t>
      </w:r>
    </w:p>
    <w:p w14:paraId="2257BE1E" w14:textId="10742DE2" w:rsidR="00141A8B" w:rsidRPr="00415DF0" w:rsidRDefault="00000000" w:rsidP="00141A8B">
      <w:pPr>
        <w:rPr>
          <w:rFonts w:ascii="Arial" w:hAnsi="Arial" w:cs="Arial"/>
        </w:rPr>
      </w:pPr>
      <w:r>
        <w:rPr>
          <w:rFonts w:ascii="Arial" w:hAnsi="Arial" w:cs="Arial"/>
        </w:rPr>
        <w:pict w14:anchorId="5FB40080">
          <v:rect id="_x0000_i1025" style="width:382.75pt;height:1pt" o:hralign="center" o:hrstd="t" o:hrnoshade="t" o:hr="t" fillcolor="#ffc000" stroked="f"/>
        </w:pict>
      </w:r>
    </w:p>
    <w:p w14:paraId="1B255C31" w14:textId="54110015" w:rsidR="00141A8B" w:rsidRPr="00415DF0" w:rsidRDefault="00141A8B" w:rsidP="00141A8B">
      <w:pPr>
        <w:pStyle w:val="StandardWeb"/>
        <w:shd w:val="clear" w:color="auto" w:fill="FFFFFF"/>
        <w:spacing w:before="0" w:beforeAutospacing="0" w:after="375" w:afterAutospacing="0" w:line="420" w:lineRule="atLeast"/>
        <w:rPr>
          <w:rFonts w:ascii="Arial" w:hAnsi="Arial" w:cs="Arial"/>
          <w:color w:val="2F2D2A"/>
        </w:rPr>
      </w:pPr>
      <w:r w:rsidRPr="00415DF0">
        <w:rPr>
          <w:rFonts w:ascii="Arial" w:hAnsi="Arial" w:cs="Arial"/>
          <w:b/>
          <w:bCs/>
          <w:color w:val="2F2D2A"/>
        </w:rPr>
        <w:t>Über bee smart city:</w:t>
      </w:r>
    </w:p>
    <w:p w14:paraId="034E8EBC" w14:textId="77777777" w:rsidR="00141A8B" w:rsidRPr="00415DF0" w:rsidRDefault="00141A8B" w:rsidP="00141A8B">
      <w:pPr>
        <w:pStyle w:val="StandardWeb"/>
        <w:shd w:val="clear" w:color="auto" w:fill="FFFFFF"/>
        <w:spacing w:before="0" w:beforeAutospacing="0" w:after="375" w:afterAutospacing="0" w:line="420" w:lineRule="atLeast"/>
        <w:rPr>
          <w:rFonts w:ascii="Arial" w:hAnsi="Arial" w:cs="Arial"/>
          <w:color w:val="2F2D2A"/>
        </w:rPr>
      </w:pPr>
      <w:r w:rsidRPr="00415DF0">
        <w:rPr>
          <w:rFonts w:ascii="Arial" w:hAnsi="Arial" w:cs="Arial"/>
          <w:color w:val="2F2D2A"/>
        </w:rPr>
        <w:t>bee smart city ist ein spezialisiertes digitales Software- und Beratungsunternehmen, das sich auf Smart City und Smart Region Themen spezialisiert hat. Wir begleiten Kommunen dabei, die Transformation zu intelligenten und nachhaltigen Städten und Regionen erfolgreich zu bewältigen.</w:t>
      </w:r>
    </w:p>
    <w:p w14:paraId="77C667FC" w14:textId="77777777" w:rsidR="00141A8B" w:rsidRPr="00415DF0" w:rsidRDefault="00141A8B" w:rsidP="00141A8B">
      <w:pPr>
        <w:pStyle w:val="StandardWeb"/>
        <w:shd w:val="clear" w:color="auto" w:fill="FFFFFF"/>
        <w:spacing w:before="0" w:beforeAutospacing="0" w:after="375" w:afterAutospacing="0" w:line="420" w:lineRule="atLeast"/>
        <w:rPr>
          <w:rFonts w:ascii="Arial" w:hAnsi="Arial" w:cs="Arial"/>
          <w:color w:val="2F2D2A"/>
        </w:rPr>
      </w:pPr>
      <w:r w:rsidRPr="00415DF0">
        <w:rPr>
          <w:rFonts w:ascii="Arial" w:hAnsi="Arial" w:cs="Arial"/>
          <w:color w:val="2F2D2A"/>
        </w:rPr>
        <w:t xml:space="preserve">Offline begleiten wir Kommunen (Städte, Gemeinden und Landkreise bzw. Regionen) und kommunale Unternehmen in Fragen der effizienten digitalen urbanen Transformation. Schwerpunkte liegen hierbei in der Konzeption und Entwicklung von Digitalisierungs-, Smart City-, Smart Region- und Smart District-Strategien, der Erarbeitung von Förderanträgen und der Begleitung der Antragstellung in Fachprogrammen (u.a. Modellprojekte Smart Cities, Smarte Land </w:t>
      </w:r>
      <w:r w:rsidRPr="00415DF0">
        <w:rPr>
          <w:rFonts w:ascii="Arial" w:hAnsi="Arial" w:cs="Arial"/>
          <w:color w:val="2F2D2A"/>
        </w:rPr>
        <w:lastRenderedPageBreak/>
        <w:t>Regionen), der Markt- und Lösungsevaluierung, der fachlichen und technologischen Implementierungsbegleitung von Smart City-Projekten und Programmen sowie der Durchführung von Smart City Workshops, Seminaren und Veranstaltungen.</w:t>
      </w:r>
    </w:p>
    <w:p w14:paraId="11901667" w14:textId="77777777" w:rsidR="00141A8B" w:rsidRPr="00415DF0" w:rsidRDefault="00141A8B" w:rsidP="00141A8B">
      <w:pPr>
        <w:pStyle w:val="StandardWeb"/>
        <w:shd w:val="clear" w:color="auto" w:fill="FFFFFF"/>
        <w:spacing w:before="0" w:beforeAutospacing="0" w:after="375" w:afterAutospacing="0" w:line="420" w:lineRule="atLeast"/>
        <w:rPr>
          <w:rFonts w:ascii="Arial" w:hAnsi="Arial" w:cs="Arial"/>
          <w:color w:val="2F2D2A"/>
        </w:rPr>
      </w:pPr>
      <w:r w:rsidRPr="00415DF0">
        <w:rPr>
          <w:rFonts w:ascii="Arial" w:hAnsi="Arial" w:cs="Arial"/>
          <w:color w:val="2F2D2A"/>
        </w:rPr>
        <w:t>Als Digitalunternehmen bieten wir mit der </w:t>
      </w:r>
      <w:hyperlink r:id="rId14" w:tgtFrame="_blank" w:history="1">
        <w:r w:rsidRPr="00415DF0">
          <w:rPr>
            <w:rStyle w:val="Hyperlink"/>
            <w:rFonts w:ascii="Arial" w:hAnsi="Arial" w:cs="Arial"/>
            <w:color w:val="009BBE"/>
          </w:rPr>
          <w:t>Smart City Toolbox</w:t>
        </w:r>
      </w:hyperlink>
      <w:r w:rsidRPr="00415DF0">
        <w:rPr>
          <w:rFonts w:ascii="Arial" w:hAnsi="Arial" w:cs="Arial"/>
          <w:color w:val="2F2D2A"/>
        </w:rPr>
        <w:t> eine auf die kommunalen Anforderungen und Bedarfe zugeschnittene Software-as-a-Service Anwendung für das kollaborative Strategie- und (Multi-)Projektmanagement in Kommunen, um den Umsetzungserfolg von Smart City Strategien und damit verbundenen Projekten nachhaltig zu stärken.</w:t>
      </w:r>
    </w:p>
    <w:p w14:paraId="5FB82E87" w14:textId="77777777" w:rsidR="00141A8B" w:rsidRPr="00415DF0" w:rsidRDefault="00141A8B" w:rsidP="00141A8B">
      <w:pPr>
        <w:pStyle w:val="StandardWeb"/>
        <w:shd w:val="clear" w:color="auto" w:fill="FFFFFF"/>
        <w:spacing w:before="0" w:beforeAutospacing="0" w:after="375" w:afterAutospacing="0" w:line="420" w:lineRule="atLeast"/>
        <w:rPr>
          <w:rFonts w:ascii="Arial" w:hAnsi="Arial" w:cs="Arial"/>
          <w:color w:val="2F2D2A"/>
        </w:rPr>
      </w:pPr>
      <w:r w:rsidRPr="00415DF0">
        <w:rPr>
          <w:rFonts w:ascii="Arial" w:hAnsi="Arial" w:cs="Arial"/>
          <w:color w:val="2F2D2A"/>
        </w:rPr>
        <w:t>Für Unternehmen bieten wir einen einzigartigen globalen </w:t>
      </w:r>
      <w:hyperlink r:id="rId15" w:tgtFrame="_blank" w:history="1">
        <w:r w:rsidRPr="00415DF0">
          <w:rPr>
            <w:rStyle w:val="Hyperlink"/>
            <w:rFonts w:ascii="Arial" w:hAnsi="Arial" w:cs="Arial"/>
            <w:color w:val="009BBE"/>
          </w:rPr>
          <w:t>Smart City Ausschreibungsdienst </w:t>
        </w:r>
      </w:hyperlink>
      <w:r w:rsidRPr="00415DF0">
        <w:rPr>
          <w:rFonts w:ascii="Arial" w:hAnsi="Arial" w:cs="Arial"/>
          <w:color w:val="2F2D2A"/>
        </w:rPr>
        <w:t>an, der Lösungsanbietenden Zugang zu neu veröffentlichten Smart City Ausschreibungen weltweit bietet.</w:t>
      </w:r>
    </w:p>
    <w:p w14:paraId="37DDEB54" w14:textId="77777777" w:rsidR="00141A8B" w:rsidRPr="00415DF0" w:rsidRDefault="00141A8B" w:rsidP="00141A8B">
      <w:pPr>
        <w:pStyle w:val="StandardWeb"/>
        <w:shd w:val="clear" w:color="auto" w:fill="FFFFFF"/>
        <w:spacing w:before="0" w:beforeAutospacing="0" w:after="375" w:afterAutospacing="0" w:line="420" w:lineRule="atLeast"/>
        <w:rPr>
          <w:rFonts w:ascii="Arial" w:hAnsi="Arial" w:cs="Arial"/>
          <w:color w:val="2F2D2A"/>
        </w:rPr>
      </w:pPr>
      <w:r w:rsidRPr="00415DF0">
        <w:rPr>
          <w:rFonts w:ascii="Arial" w:hAnsi="Arial" w:cs="Arial"/>
          <w:color w:val="2F2D2A"/>
        </w:rPr>
        <w:t>Mit mehr als 14.800 Mitgliedern aus 170 Ländern betreiben wir zudem die größte kostenlose </w:t>
      </w:r>
      <w:hyperlink r:id="rId16" w:tgtFrame="_blank" w:history="1">
        <w:r w:rsidRPr="00415DF0">
          <w:rPr>
            <w:rStyle w:val="Hyperlink"/>
            <w:rFonts w:ascii="Arial" w:hAnsi="Arial" w:cs="Arial"/>
            <w:color w:val="009BBE"/>
          </w:rPr>
          <w:t>Smart City Vernetzungsplattform</w:t>
        </w:r>
      </w:hyperlink>
      <w:r w:rsidRPr="00415DF0">
        <w:rPr>
          <w:rFonts w:ascii="Arial" w:hAnsi="Arial" w:cs="Arial"/>
          <w:color w:val="2F2D2A"/>
        </w:rPr>
        <w:t>, in der Smart City Fachleute Wissen austauschen, voneinander lernen und Markteinblicke gewinnen können. Die Plattform ist auch als White-Label-Lösung für Organisationen verfügbar, die die Zusammenarbeit zwischen verschiedenen Interessengruppen fördern wollen.</w:t>
      </w:r>
    </w:p>
    <w:p w14:paraId="5799B9C6" w14:textId="77777777" w:rsidR="00141A8B" w:rsidRPr="00415DF0" w:rsidRDefault="00141A8B" w:rsidP="00141A8B">
      <w:pPr>
        <w:pStyle w:val="StandardWeb"/>
        <w:shd w:val="clear" w:color="auto" w:fill="FFFFFF"/>
        <w:spacing w:before="0" w:beforeAutospacing="0" w:after="375" w:afterAutospacing="0" w:line="420" w:lineRule="atLeast"/>
        <w:rPr>
          <w:rFonts w:ascii="Arial" w:hAnsi="Arial" w:cs="Arial"/>
          <w:color w:val="2F2D2A"/>
        </w:rPr>
      </w:pPr>
      <w:r w:rsidRPr="00415DF0">
        <w:rPr>
          <w:rFonts w:ascii="Arial" w:hAnsi="Arial" w:cs="Arial"/>
          <w:color w:val="2F2D2A"/>
        </w:rPr>
        <w:t>Erfahren Sie mehr unter: </w:t>
      </w:r>
      <w:hyperlink r:id="rId17" w:tgtFrame="_blank" w:history="1">
        <w:r w:rsidRPr="00415DF0">
          <w:rPr>
            <w:rStyle w:val="Hyperlink"/>
            <w:rFonts w:ascii="Arial" w:hAnsi="Arial" w:cs="Arial"/>
            <w:color w:val="009BBE"/>
          </w:rPr>
          <w:t>www.beesmart.city</w:t>
        </w:r>
      </w:hyperlink>
      <w:r w:rsidRPr="00415DF0">
        <w:rPr>
          <w:rFonts w:ascii="Arial" w:hAnsi="Arial" w:cs="Arial"/>
          <w:color w:val="2F2D2A"/>
        </w:rPr>
        <w:br/>
      </w:r>
    </w:p>
    <w:p w14:paraId="424EAFE7" w14:textId="77777777" w:rsidR="002B34C3" w:rsidRDefault="002B34C3">
      <w:pPr>
        <w:rPr>
          <w:rFonts w:ascii="Arial" w:eastAsia="Times New Roman" w:hAnsi="Arial" w:cs="Arial"/>
          <w:b/>
          <w:bCs/>
          <w:color w:val="2F2D2A"/>
          <w:sz w:val="24"/>
          <w:szCs w:val="24"/>
          <w:lang w:eastAsia="de-DE"/>
        </w:rPr>
      </w:pPr>
      <w:r>
        <w:rPr>
          <w:rFonts w:ascii="Arial" w:hAnsi="Arial" w:cs="Arial"/>
          <w:b/>
          <w:bCs/>
          <w:color w:val="2F2D2A"/>
        </w:rPr>
        <w:br w:type="page"/>
      </w:r>
    </w:p>
    <w:p w14:paraId="3F78CCFA" w14:textId="4C7F14D3" w:rsidR="00141A8B" w:rsidRPr="00415DF0" w:rsidRDefault="00141A8B" w:rsidP="00141A8B">
      <w:pPr>
        <w:pStyle w:val="StandardWeb"/>
        <w:shd w:val="clear" w:color="auto" w:fill="FFFFFF"/>
        <w:spacing w:before="0" w:beforeAutospacing="0" w:after="375" w:afterAutospacing="0" w:line="420" w:lineRule="atLeast"/>
        <w:rPr>
          <w:rFonts w:ascii="Arial" w:hAnsi="Arial" w:cs="Arial"/>
          <w:b/>
          <w:bCs/>
          <w:color w:val="2F2D2A"/>
        </w:rPr>
      </w:pPr>
      <w:r w:rsidRPr="00415DF0">
        <w:rPr>
          <w:rFonts w:ascii="Arial" w:hAnsi="Arial" w:cs="Arial"/>
          <w:b/>
          <w:bCs/>
          <w:color w:val="2F2D2A"/>
        </w:rPr>
        <w:lastRenderedPageBreak/>
        <w:t>Weitere Informationen:</w:t>
      </w:r>
    </w:p>
    <w:p w14:paraId="185C69D1" w14:textId="77777777" w:rsidR="00141A8B" w:rsidRPr="00415DF0" w:rsidRDefault="00141A8B" w:rsidP="00141A8B">
      <w:pPr>
        <w:pStyle w:val="StandardWeb"/>
        <w:shd w:val="clear" w:color="auto" w:fill="FFFFFF"/>
        <w:spacing w:before="0" w:beforeAutospacing="0" w:after="375" w:afterAutospacing="0" w:line="420" w:lineRule="atLeast"/>
        <w:rPr>
          <w:rFonts w:ascii="Arial" w:hAnsi="Arial" w:cs="Arial"/>
          <w:color w:val="2F2D2A"/>
        </w:rPr>
      </w:pPr>
      <w:r w:rsidRPr="00415DF0">
        <w:rPr>
          <w:rFonts w:ascii="Arial" w:hAnsi="Arial" w:cs="Arial"/>
          <w:color w:val="2F2D2A"/>
        </w:rPr>
        <w:t>Nicole Becker</w:t>
      </w:r>
      <w:r w:rsidRPr="00415DF0">
        <w:rPr>
          <w:rFonts w:ascii="Arial" w:hAnsi="Arial" w:cs="Arial"/>
          <w:color w:val="2F2D2A"/>
        </w:rPr>
        <w:br/>
        <w:t>Marketing Communication Manager</w:t>
      </w:r>
      <w:r w:rsidRPr="00415DF0">
        <w:rPr>
          <w:rFonts w:ascii="Arial" w:hAnsi="Arial" w:cs="Arial"/>
          <w:color w:val="2F2D2A"/>
        </w:rPr>
        <w:br/>
        <w:t>bee smart city GmbH</w:t>
      </w:r>
      <w:r w:rsidRPr="00415DF0">
        <w:rPr>
          <w:rFonts w:ascii="Arial" w:hAnsi="Arial" w:cs="Arial"/>
          <w:color w:val="2F2D2A"/>
        </w:rPr>
        <w:br/>
        <w:t>Wiesenstr. 35</w:t>
      </w:r>
      <w:r w:rsidRPr="00415DF0">
        <w:rPr>
          <w:rFonts w:ascii="Arial" w:hAnsi="Arial" w:cs="Arial"/>
          <w:color w:val="2F2D2A"/>
        </w:rPr>
        <w:br/>
        <w:t>45473 Mülheim/Ruhr</w:t>
      </w:r>
      <w:r w:rsidRPr="00415DF0">
        <w:rPr>
          <w:rFonts w:ascii="Arial" w:hAnsi="Arial" w:cs="Arial"/>
          <w:color w:val="2F2D2A"/>
        </w:rPr>
        <w:br/>
        <w:t>Tel. +49 (0) 208 62801331</w:t>
      </w:r>
      <w:r w:rsidRPr="00415DF0">
        <w:rPr>
          <w:rFonts w:ascii="Arial" w:hAnsi="Arial" w:cs="Arial"/>
          <w:color w:val="2F2D2A"/>
        </w:rPr>
        <w:br/>
        <w:t>E-Mail: </w:t>
      </w:r>
      <w:hyperlink r:id="rId18" w:history="1">
        <w:r w:rsidRPr="00415DF0">
          <w:rPr>
            <w:rStyle w:val="Hyperlink"/>
            <w:rFonts w:ascii="Arial" w:hAnsi="Arial" w:cs="Arial"/>
            <w:color w:val="009BBE"/>
          </w:rPr>
          <w:t>press@beesmart.city</w:t>
        </w:r>
      </w:hyperlink>
    </w:p>
    <w:p w14:paraId="2C5425FB" w14:textId="77777777" w:rsidR="00141A8B" w:rsidRPr="00415DF0" w:rsidRDefault="00141A8B" w:rsidP="00141A8B">
      <w:pPr>
        <w:pStyle w:val="StandardWeb"/>
        <w:shd w:val="clear" w:color="auto" w:fill="FFFFFF"/>
        <w:spacing w:before="0" w:beforeAutospacing="0" w:after="375" w:afterAutospacing="0" w:line="420" w:lineRule="atLeast"/>
        <w:rPr>
          <w:rFonts w:ascii="Arial" w:hAnsi="Arial" w:cs="Arial"/>
          <w:color w:val="2F2D2A"/>
        </w:rPr>
      </w:pPr>
      <w:r w:rsidRPr="00415DF0">
        <w:rPr>
          <w:rFonts w:ascii="Arial" w:hAnsi="Arial" w:cs="Arial"/>
          <w:color w:val="2F2D2A"/>
        </w:rPr>
        <w:br/>
      </w:r>
      <w:r w:rsidRPr="00415DF0">
        <w:rPr>
          <w:rFonts w:ascii="Arial" w:hAnsi="Arial" w:cs="Arial"/>
          <w:b/>
          <w:bCs/>
          <w:color w:val="2F2D2A"/>
        </w:rPr>
        <w:t>Über die Smart Country Convention</w:t>
      </w:r>
      <w:r w:rsidRPr="00415DF0">
        <w:rPr>
          <w:rFonts w:ascii="Arial" w:hAnsi="Arial" w:cs="Arial"/>
          <w:color w:val="2F2D2A"/>
        </w:rPr>
        <w:br/>
        <w:t>Die Smart Country Convention ist das führende Event für die Digitalisierung der Verwaltung und die Entwicklung smarter Städte und Regionen in Deutschland. Mit 12.000 Teilnehmenden ist sie ein Muss für alle, die sich mit der Digitalisierung des öffentlichen Sektors beschäftigen. Die Kombination aus Kongress, Workshops, Expo und Networking richtet sich an Beschäftigte aus Verwaltung, Politik, Digitalwirtschaft, Verbänden und Wissenschaft. Veranstalter der SCCON sind der </w:t>
      </w:r>
      <w:hyperlink r:id="rId19" w:tgtFrame="_blank" w:tooltip="Bitkom e.V." w:history="1">
        <w:r w:rsidRPr="00415DF0">
          <w:rPr>
            <w:rStyle w:val="Hyperlink"/>
            <w:rFonts w:ascii="Arial" w:hAnsi="Arial" w:cs="Arial"/>
            <w:color w:val="009BBE"/>
          </w:rPr>
          <w:t>Bitkom e.V.</w:t>
        </w:r>
      </w:hyperlink>
      <w:r w:rsidRPr="00415DF0">
        <w:rPr>
          <w:rFonts w:ascii="Arial" w:hAnsi="Arial" w:cs="Arial"/>
          <w:color w:val="2F2D2A"/>
        </w:rPr>
        <w:t> und die </w:t>
      </w:r>
      <w:hyperlink r:id="rId20" w:tgtFrame="_blank" w:tooltip="Messe Berlin" w:history="1">
        <w:r w:rsidRPr="00415DF0">
          <w:rPr>
            <w:rStyle w:val="Hyperlink"/>
            <w:rFonts w:ascii="Arial" w:hAnsi="Arial" w:cs="Arial"/>
            <w:color w:val="009BBE"/>
          </w:rPr>
          <w:t>Messe Berlin</w:t>
        </w:r>
      </w:hyperlink>
      <w:r w:rsidRPr="00415DF0">
        <w:rPr>
          <w:rFonts w:ascii="Arial" w:hAnsi="Arial" w:cs="Arial"/>
          <w:color w:val="2F2D2A"/>
        </w:rPr>
        <w:t>.</w:t>
      </w:r>
    </w:p>
    <w:p w14:paraId="763E1C5B" w14:textId="2FB7FD80" w:rsidR="000A2DBD" w:rsidRPr="00345258" w:rsidRDefault="00141A8B" w:rsidP="00345258">
      <w:pPr>
        <w:pStyle w:val="StandardWeb"/>
        <w:shd w:val="clear" w:color="auto" w:fill="FFFFFF"/>
        <w:spacing w:before="0" w:beforeAutospacing="0" w:after="375" w:afterAutospacing="0" w:line="420" w:lineRule="atLeast"/>
        <w:rPr>
          <w:rFonts w:ascii="Arial" w:hAnsi="Arial" w:cs="Arial"/>
          <w:color w:val="2F2D2A"/>
        </w:rPr>
      </w:pPr>
      <w:r w:rsidRPr="00415DF0">
        <w:rPr>
          <w:rFonts w:ascii="Arial" w:hAnsi="Arial" w:cs="Arial"/>
          <w:color w:val="2F2D2A"/>
        </w:rPr>
        <w:t>Weitere Informationen: </w:t>
      </w:r>
      <w:hyperlink r:id="rId21" w:tgtFrame="_blank" w:tooltip="www.smartcountry.berlin" w:history="1">
        <w:r w:rsidRPr="00415DF0">
          <w:rPr>
            <w:rStyle w:val="Hyperlink"/>
            <w:rFonts w:ascii="Arial" w:hAnsi="Arial" w:cs="Arial"/>
            <w:color w:val="009BBE"/>
          </w:rPr>
          <w:t>www.smartcountry.berlin</w:t>
        </w:r>
      </w:hyperlink>
      <w:r w:rsidR="00345258" w:rsidRPr="00415DF0">
        <w:rPr>
          <w:rFonts w:ascii="Arial" w:hAnsi="Arial" w:cs="Arial"/>
          <w:color w:val="2F2D2A"/>
          <w:sz w:val="22"/>
          <w:szCs w:val="22"/>
        </w:rPr>
        <w:t xml:space="preserve"> </w:t>
      </w:r>
    </w:p>
    <w:p w14:paraId="6BD975C8" w14:textId="77777777" w:rsidR="002F5A07" w:rsidRPr="00415DF0" w:rsidRDefault="002F5A07" w:rsidP="004C0825">
      <w:pPr>
        <w:pStyle w:val="StandardWeb"/>
        <w:shd w:val="clear" w:color="auto" w:fill="FFFFFF"/>
        <w:spacing w:before="0" w:beforeAutospacing="0" w:after="375" w:afterAutospacing="0" w:line="360" w:lineRule="auto"/>
        <w:rPr>
          <w:rFonts w:ascii="Arial" w:hAnsi="Arial" w:cs="Arial"/>
          <w:color w:val="2F2D2A"/>
          <w:sz w:val="22"/>
          <w:szCs w:val="22"/>
        </w:rPr>
      </w:pPr>
    </w:p>
    <w:sectPr w:rsidR="002F5A07" w:rsidRPr="00415DF0" w:rsidSect="009E21B3">
      <w:headerReference w:type="even" r:id="rId22"/>
      <w:headerReference w:type="default" r:id="rId23"/>
      <w:footerReference w:type="even" r:id="rId24"/>
      <w:footerReference w:type="default" r:id="rId25"/>
      <w:headerReference w:type="first" r:id="rId26"/>
      <w:footerReference w:type="first" r:id="rId27"/>
      <w:pgSz w:w="11906" w:h="16838"/>
      <w:pgMar w:top="2865" w:right="2834" w:bottom="993" w:left="1417" w:header="708" w:footer="18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E08B7" w14:textId="77777777" w:rsidR="00EA2811" w:rsidRDefault="00EA2811" w:rsidP="00B125F4">
      <w:pPr>
        <w:spacing w:after="0" w:line="240" w:lineRule="auto"/>
      </w:pPr>
      <w:r>
        <w:separator/>
      </w:r>
    </w:p>
  </w:endnote>
  <w:endnote w:type="continuationSeparator" w:id="0">
    <w:p w14:paraId="5298A3E2" w14:textId="77777777" w:rsidR="00EA2811" w:rsidRDefault="00EA2811" w:rsidP="00B125F4">
      <w:pPr>
        <w:spacing w:after="0" w:line="240" w:lineRule="auto"/>
      </w:pPr>
      <w:r>
        <w:continuationSeparator/>
      </w:r>
    </w:p>
  </w:endnote>
  <w:endnote w:type="continuationNotice" w:id="1">
    <w:p w14:paraId="0FD8F85E" w14:textId="77777777" w:rsidR="00EA2811" w:rsidRDefault="00EA28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2E3A3" w14:textId="77777777" w:rsidR="000B5E45" w:rsidRDefault="000B5E4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26E1E" w14:textId="77777777" w:rsidR="000B5E45" w:rsidRDefault="000B5E4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BDC33" w14:textId="77777777" w:rsidR="000B5E45" w:rsidRDefault="000B5E4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3DF72" w14:textId="77777777" w:rsidR="00EA2811" w:rsidRDefault="00EA2811" w:rsidP="00B125F4">
      <w:pPr>
        <w:spacing w:after="0" w:line="240" w:lineRule="auto"/>
      </w:pPr>
      <w:r>
        <w:separator/>
      </w:r>
    </w:p>
  </w:footnote>
  <w:footnote w:type="continuationSeparator" w:id="0">
    <w:p w14:paraId="500C4A9D" w14:textId="77777777" w:rsidR="00EA2811" w:rsidRDefault="00EA2811" w:rsidP="00B125F4">
      <w:pPr>
        <w:spacing w:after="0" w:line="240" w:lineRule="auto"/>
      </w:pPr>
      <w:r>
        <w:continuationSeparator/>
      </w:r>
    </w:p>
  </w:footnote>
  <w:footnote w:type="continuationNotice" w:id="1">
    <w:p w14:paraId="0220C3B4" w14:textId="77777777" w:rsidR="00EA2811" w:rsidRDefault="00EA28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0FCEA" w14:textId="77777777" w:rsidR="000B5E45" w:rsidRDefault="000B5E4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2FC95" w14:textId="2DC937E4" w:rsidR="00967641" w:rsidRDefault="00967641">
    <w:pPr>
      <w:pStyle w:val="Kopfzeile"/>
      <w:rPr>
        <w:rFonts w:ascii="Arial" w:hAnsi="Arial" w:cs="Arial"/>
        <w:b/>
        <w:bCs/>
        <w:color w:val="FFC000"/>
        <w:sz w:val="44"/>
        <w:szCs w:val="44"/>
      </w:rPr>
    </w:pPr>
    <w:r>
      <w:rPr>
        <w:noProof/>
      </w:rPr>
      <w:drawing>
        <wp:anchor distT="0" distB="0" distL="114300" distR="114300" simplePos="0" relativeHeight="251657216" behindDoc="0" locked="0" layoutInCell="1" allowOverlap="1" wp14:anchorId="5A8108F5" wp14:editId="6814626E">
          <wp:simplePos x="0" y="0"/>
          <wp:positionH relativeFrom="margin">
            <wp:align>center</wp:align>
          </wp:positionH>
          <wp:positionV relativeFrom="paragraph">
            <wp:posOffset>-187136</wp:posOffset>
          </wp:positionV>
          <wp:extent cx="1986280" cy="777875"/>
          <wp:effectExtent l="0" t="0" r="0" b="3175"/>
          <wp:wrapThrough wrapText="bothSides">
            <wp:wrapPolygon edited="0">
              <wp:start x="8494" y="0"/>
              <wp:lineTo x="8286" y="1058"/>
              <wp:lineTo x="8079" y="6877"/>
              <wp:lineTo x="0" y="10580"/>
              <wp:lineTo x="0" y="18514"/>
              <wp:lineTo x="19680" y="21159"/>
              <wp:lineTo x="21338" y="21159"/>
              <wp:lineTo x="21338" y="12167"/>
              <wp:lineTo x="13258" y="8464"/>
              <wp:lineTo x="13051" y="1058"/>
              <wp:lineTo x="12844" y="0"/>
              <wp:lineTo x="8494" y="0"/>
            </wp:wrapPolygon>
          </wp:wrapThrough>
          <wp:docPr id="1369493847" name="Grafik 1369493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280" cy="777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FD89DC" w14:textId="17E6A2FE" w:rsidR="00967641" w:rsidRDefault="00967641">
    <w:pPr>
      <w:pStyle w:val="Kopfzeile"/>
      <w:rPr>
        <w:rFonts w:ascii="Arial" w:hAnsi="Arial" w:cs="Arial"/>
        <w:b/>
        <w:bCs/>
        <w:color w:val="FFC000"/>
        <w:sz w:val="44"/>
        <w:szCs w:val="44"/>
      </w:rPr>
    </w:pPr>
  </w:p>
  <w:p w14:paraId="77E073AE" w14:textId="44D9B337" w:rsidR="00A613B5" w:rsidRPr="00A613B5" w:rsidRDefault="00D16850" w:rsidP="00FD248B">
    <w:pPr>
      <w:pStyle w:val="Kopfzeile"/>
      <w:jc w:val="center"/>
      <w:rPr>
        <w:rFonts w:ascii="Arial Black" w:hAnsi="Arial Black" w:cs="Arial"/>
        <w:b/>
        <w:bCs/>
        <w:color w:val="FFC000"/>
        <w:sz w:val="44"/>
        <w:szCs w:val="44"/>
      </w:rPr>
    </w:pPr>
    <w:r>
      <w:rPr>
        <w:rFonts w:ascii="Arial Black" w:hAnsi="Arial Black" w:cs="Arial"/>
        <w:b/>
        <w:bCs/>
        <w:color w:val="FFC000"/>
        <w:sz w:val="44"/>
        <w:szCs w:val="44"/>
      </w:rPr>
      <w:t>PRESS</w:t>
    </w:r>
    <w:r w:rsidR="00F47096">
      <w:rPr>
        <w:rFonts w:ascii="Arial Black" w:hAnsi="Arial Black" w:cs="Arial"/>
        <w:b/>
        <w:bCs/>
        <w:color w:val="FFC000"/>
        <w:sz w:val="44"/>
        <w:szCs w:val="44"/>
      </w:rPr>
      <w:t>E</w:t>
    </w:r>
    <w:r w:rsidR="003E4B1F">
      <w:rPr>
        <w:rFonts w:ascii="Arial Black" w:hAnsi="Arial Black" w:cs="Arial"/>
        <w:b/>
        <w:bCs/>
        <w:color w:val="FFC000"/>
        <w:sz w:val="44"/>
        <w:szCs w:val="44"/>
      </w:rPr>
      <w:t xml:space="preserve"> INFORMATION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9C3D8" w14:textId="77777777" w:rsidR="000B5E45" w:rsidRDefault="000B5E4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4D2"/>
    <w:rsid w:val="000205A9"/>
    <w:rsid w:val="00025B3C"/>
    <w:rsid w:val="000410C6"/>
    <w:rsid w:val="000456EC"/>
    <w:rsid w:val="00096774"/>
    <w:rsid w:val="000A2DBD"/>
    <w:rsid w:val="000A488F"/>
    <w:rsid w:val="000B5E45"/>
    <w:rsid w:val="000F2FE7"/>
    <w:rsid w:val="0010344F"/>
    <w:rsid w:val="001219D8"/>
    <w:rsid w:val="001305F4"/>
    <w:rsid w:val="00141A8B"/>
    <w:rsid w:val="001451C4"/>
    <w:rsid w:val="00146C3A"/>
    <w:rsid w:val="00170C67"/>
    <w:rsid w:val="00182236"/>
    <w:rsid w:val="001C4906"/>
    <w:rsid w:val="001C6F79"/>
    <w:rsid w:val="0023447B"/>
    <w:rsid w:val="002445BE"/>
    <w:rsid w:val="00245E7A"/>
    <w:rsid w:val="0025455C"/>
    <w:rsid w:val="002B34C3"/>
    <w:rsid w:val="002C5A27"/>
    <w:rsid w:val="002E4188"/>
    <w:rsid w:val="002E6BD7"/>
    <w:rsid w:val="002F5A07"/>
    <w:rsid w:val="00310843"/>
    <w:rsid w:val="00323D35"/>
    <w:rsid w:val="00345258"/>
    <w:rsid w:val="003536AE"/>
    <w:rsid w:val="003A5119"/>
    <w:rsid w:val="003B1DE9"/>
    <w:rsid w:val="003B7EC8"/>
    <w:rsid w:val="003E4976"/>
    <w:rsid w:val="003E4B1F"/>
    <w:rsid w:val="003F5476"/>
    <w:rsid w:val="00415AA2"/>
    <w:rsid w:val="00415DF0"/>
    <w:rsid w:val="00425E5A"/>
    <w:rsid w:val="004761B7"/>
    <w:rsid w:val="0049747F"/>
    <w:rsid w:val="004C0825"/>
    <w:rsid w:val="0051257C"/>
    <w:rsid w:val="005364B7"/>
    <w:rsid w:val="00545C8E"/>
    <w:rsid w:val="00546882"/>
    <w:rsid w:val="0054708D"/>
    <w:rsid w:val="005543F7"/>
    <w:rsid w:val="00561204"/>
    <w:rsid w:val="00565D72"/>
    <w:rsid w:val="005B19F8"/>
    <w:rsid w:val="005E206A"/>
    <w:rsid w:val="005F7E47"/>
    <w:rsid w:val="00612062"/>
    <w:rsid w:val="00630304"/>
    <w:rsid w:val="006428AC"/>
    <w:rsid w:val="00642EDA"/>
    <w:rsid w:val="00683BB4"/>
    <w:rsid w:val="006A7551"/>
    <w:rsid w:val="006B5257"/>
    <w:rsid w:val="006E35BF"/>
    <w:rsid w:val="006E5B1A"/>
    <w:rsid w:val="00707E6F"/>
    <w:rsid w:val="007455A6"/>
    <w:rsid w:val="007527A9"/>
    <w:rsid w:val="00775030"/>
    <w:rsid w:val="007A54A9"/>
    <w:rsid w:val="00824AA3"/>
    <w:rsid w:val="008C3985"/>
    <w:rsid w:val="008C78EF"/>
    <w:rsid w:val="00902B33"/>
    <w:rsid w:val="0090610B"/>
    <w:rsid w:val="009123BF"/>
    <w:rsid w:val="009332B8"/>
    <w:rsid w:val="00934EDA"/>
    <w:rsid w:val="00967641"/>
    <w:rsid w:val="009803CB"/>
    <w:rsid w:val="0098732F"/>
    <w:rsid w:val="00995FAA"/>
    <w:rsid w:val="009961BD"/>
    <w:rsid w:val="009C0B4A"/>
    <w:rsid w:val="009C3ACC"/>
    <w:rsid w:val="009D223E"/>
    <w:rsid w:val="009E21B3"/>
    <w:rsid w:val="00A13071"/>
    <w:rsid w:val="00A209B2"/>
    <w:rsid w:val="00A260A1"/>
    <w:rsid w:val="00A377A6"/>
    <w:rsid w:val="00A613B5"/>
    <w:rsid w:val="00A64455"/>
    <w:rsid w:val="00A77DA7"/>
    <w:rsid w:val="00A942A6"/>
    <w:rsid w:val="00AC3D68"/>
    <w:rsid w:val="00B04419"/>
    <w:rsid w:val="00B05862"/>
    <w:rsid w:val="00B125F4"/>
    <w:rsid w:val="00B33557"/>
    <w:rsid w:val="00B46C7D"/>
    <w:rsid w:val="00B67FD8"/>
    <w:rsid w:val="00B960BB"/>
    <w:rsid w:val="00BA12F3"/>
    <w:rsid w:val="00BA4414"/>
    <w:rsid w:val="00BB3217"/>
    <w:rsid w:val="00BC1FB0"/>
    <w:rsid w:val="00BD34C1"/>
    <w:rsid w:val="00BE3946"/>
    <w:rsid w:val="00BF06A5"/>
    <w:rsid w:val="00BF3772"/>
    <w:rsid w:val="00BF41AE"/>
    <w:rsid w:val="00BF5876"/>
    <w:rsid w:val="00C035D4"/>
    <w:rsid w:val="00C10D25"/>
    <w:rsid w:val="00C21864"/>
    <w:rsid w:val="00C84195"/>
    <w:rsid w:val="00CA4FC9"/>
    <w:rsid w:val="00CB465F"/>
    <w:rsid w:val="00CD14F8"/>
    <w:rsid w:val="00D16850"/>
    <w:rsid w:val="00D6566A"/>
    <w:rsid w:val="00D70310"/>
    <w:rsid w:val="00D834D2"/>
    <w:rsid w:val="00D873E3"/>
    <w:rsid w:val="00D90FA2"/>
    <w:rsid w:val="00D96D7C"/>
    <w:rsid w:val="00DC5923"/>
    <w:rsid w:val="00DD30F0"/>
    <w:rsid w:val="00DE0480"/>
    <w:rsid w:val="00DE5777"/>
    <w:rsid w:val="00DF31FB"/>
    <w:rsid w:val="00DF426D"/>
    <w:rsid w:val="00E07143"/>
    <w:rsid w:val="00E31A87"/>
    <w:rsid w:val="00E770CB"/>
    <w:rsid w:val="00E91276"/>
    <w:rsid w:val="00EA2811"/>
    <w:rsid w:val="00EC46E8"/>
    <w:rsid w:val="00F05251"/>
    <w:rsid w:val="00F34EC0"/>
    <w:rsid w:val="00F46AB2"/>
    <w:rsid w:val="00F47096"/>
    <w:rsid w:val="00F51AD0"/>
    <w:rsid w:val="00F815C5"/>
    <w:rsid w:val="00FA09E3"/>
    <w:rsid w:val="00FB408C"/>
    <w:rsid w:val="00FC045A"/>
    <w:rsid w:val="00FD17F4"/>
    <w:rsid w:val="00FD248B"/>
    <w:rsid w:val="00FE3E2A"/>
    <w:rsid w:val="01823409"/>
    <w:rsid w:val="0C5F3CDD"/>
    <w:rsid w:val="1FAF69FA"/>
    <w:rsid w:val="51BE9F4A"/>
    <w:rsid w:val="5FF76B64"/>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F1E95"/>
  <w15:chartTrackingRefBased/>
  <w15:docId w15:val="{7F95C105-E0B5-40BF-9553-EE387CFD4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C3A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link w:val="berschrift3Zchn"/>
    <w:uiPriority w:val="9"/>
    <w:qFormat/>
    <w:rsid w:val="00141A8B"/>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834D2"/>
    <w:rPr>
      <w:color w:val="0000FF"/>
      <w:u w:val="single"/>
    </w:rPr>
  </w:style>
  <w:style w:type="paragraph" w:styleId="StandardWeb">
    <w:name w:val="Normal (Web)"/>
    <w:basedOn w:val="Standard"/>
    <w:uiPriority w:val="99"/>
    <w:unhideWhenUsed/>
    <w:rsid w:val="00D834D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D834D2"/>
    <w:rPr>
      <w:b/>
      <w:bCs/>
    </w:rPr>
  </w:style>
  <w:style w:type="character" w:styleId="NichtaufgelsteErwhnung">
    <w:name w:val="Unresolved Mention"/>
    <w:basedOn w:val="Absatz-Standardschriftart"/>
    <w:uiPriority w:val="99"/>
    <w:semiHidden/>
    <w:unhideWhenUsed/>
    <w:rsid w:val="00F05251"/>
    <w:rPr>
      <w:color w:val="605E5C"/>
      <w:shd w:val="clear" w:color="auto" w:fill="E1DFDD"/>
    </w:rPr>
  </w:style>
  <w:style w:type="paragraph" w:styleId="Kopfzeile">
    <w:name w:val="header"/>
    <w:basedOn w:val="Standard"/>
    <w:link w:val="KopfzeileZchn"/>
    <w:uiPriority w:val="99"/>
    <w:unhideWhenUsed/>
    <w:rsid w:val="00B125F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125F4"/>
  </w:style>
  <w:style w:type="paragraph" w:styleId="Fuzeile">
    <w:name w:val="footer"/>
    <w:basedOn w:val="Standard"/>
    <w:link w:val="FuzeileZchn"/>
    <w:uiPriority w:val="99"/>
    <w:unhideWhenUsed/>
    <w:rsid w:val="00B125F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125F4"/>
  </w:style>
  <w:style w:type="character" w:customStyle="1" w:styleId="berschrift3Zchn">
    <w:name w:val="Überschrift 3 Zchn"/>
    <w:basedOn w:val="Absatz-Standardschriftart"/>
    <w:link w:val="berschrift3"/>
    <w:uiPriority w:val="9"/>
    <w:rsid w:val="00141A8B"/>
    <w:rPr>
      <w:rFonts w:ascii="Times New Roman" w:eastAsia="Times New Roman" w:hAnsi="Times New Roman" w:cs="Times New Roman"/>
      <w:b/>
      <w:bCs/>
      <w:sz w:val="27"/>
      <w:szCs w:val="27"/>
      <w:lang w:eastAsia="de-DE"/>
    </w:rPr>
  </w:style>
  <w:style w:type="character" w:styleId="Hervorhebung">
    <w:name w:val="Emphasis"/>
    <w:basedOn w:val="Absatz-Standardschriftart"/>
    <w:uiPriority w:val="20"/>
    <w:qFormat/>
    <w:rsid w:val="00141A8B"/>
    <w:rPr>
      <w:i/>
      <w:iCs/>
    </w:rPr>
  </w:style>
  <w:style w:type="character" w:customStyle="1" w:styleId="hs-cta-node">
    <w:name w:val="hs-cta-node"/>
    <w:basedOn w:val="Absatz-Standardschriftart"/>
    <w:rsid w:val="00141A8B"/>
  </w:style>
  <w:style w:type="character" w:customStyle="1" w:styleId="berschrift1Zchn">
    <w:name w:val="Überschrift 1 Zchn"/>
    <w:basedOn w:val="Absatz-Standardschriftart"/>
    <w:link w:val="berschrift1"/>
    <w:uiPriority w:val="9"/>
    <w:rsid w:val="009C3ACC"/>
    <w:rPr>
      <w:rFonts w:asciiTheme="majorHAnsi" w:eastAsiaTheme="majorEastAsia" w:hAnsiTheme="majorHAnsi" w:cstheme="majorBidi"/>
      <w:color w:val="2F5496" w:themeColor="accent1" w:themeShade="BF"/>
      <w:sz w:val="32"/>
      <w:szCs w:val="32"/>
    </w:rPr>
  </w:style>
  <w:style w:type="character" w:customStyle="1" w:styleId="hscoswrapper">
    <w:name w:val="hs_cos_wrapper"/>
    <w:basedOn w:val="Absatz-Standardschriftart"/>
    <w:rsid w:val="009C3A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473945">
      <w:bodyDiv w:val="1"/>
      <w:marLeft w:val="0"/>
      <w:marRight w:val="0"/>
      <w:marTop w:val="0"/>
      <w:marBottom w:val="0"/>
      <w:divBdr>
        <w:top w:val="none" w:sz="0" w:space="0" w:color="auto"/>
        <w:left w:val="none" w:sz="0" w:space="0" w:color="auto"/>
        <w:bottom w:val="none" w:sz="0" w:space="0" w:color="auto"/>
        <w:right w:val="none" w:sz="0" w:space="0" w:color="auto"/>
      </w:divBdr>
      <w:divsChild>
        <w:div w:id="1319110723">
          <w:marLeft w:val="0"/>
          <w:marRight w:val="0"/>
          <w:marTop w:val="0"/>
          <w:marBottom w:val="0"/>
          <w:divBdr>
            <w:top w:val="none" w:sz="0" w:space="0" w:color="auto"/>
            <w:left w:val="none" w:sz="0" w:space="0" w:color="auto"/>
            <w:bottom w:val="none" w:sz="0" w:space="0" w:color="auto"/>
            <w:right w:val="none" w:sz="0" w:space="0" w:color="auto"/>
          </w:divBdr>
        </w:div>
        <w:div w:id="2032491086">
          <w:marLeft w:val="0"/>
          <w:marRight w:val="0"/>
          <w:marTop w:val="0"/>
          <w:marBottom w:val="0"/>
          <w:divBdr>
            <w:top w:val="none" w:sz="0" w:space="0" w:color="auto"/>
            <w:left w:val="none" w:sz="0" w:space="0" w:color="auto"/>
            <w:bottom w:val="none" w:sz="0" w:space="0" w:color="auto"/>
            <w:right w:val="none" w:sz="0" w:space="0" w:color="auto"/>
          </w:divBdr>
        </w:div>
      </w:divsChild>
    </w:div>
    <w:div w:id="607349411">
      <w:bodyDiv w:val="1"/>
      <w:marLeft w:val="0"/>
      <w:marRight w:val="0"/>
      <w:marTop w:val="0"/>
      <w:marBottom w:val="0"/>
      <w:divBdr>
        <w:top w:val="none" w:sz="0" w:space="0" w:color="auto"/>
        <w:left w:val="none" w:sz="0" w:space="0" w:color="auto"/>
        <w:bottom w:val="none" w:sz="0" w:space="0" w:color="auto"/>
        <w:right w:val="none" w:sz="0" w:space="0" w:color="auto"/>
      </w:divBdr>
    </w:div>
    <w:div w:id="770971898">
      <w:bodyDiv w:val="1"/>
      <w:marLeft w:val="0"/>
      <w:marRight w:val="0"/>
      <w:marTop w:val="0"/>
      <w:marBottom w:val="0"/>
      <w:divBdr>
        <w:top w:val="none" w:sz="0" w:space="0" w:color="auto"/>
        <w:left w:val="none" w:sz="0" w:space="0" w:color="auto"/>
        <w:bottom w:val="none" w:sz="0" w:space="0" w:color="auto"/>
        <w:right w:val="none" w:sz="0" w:space="0" w:color="auto"/>
      </w:divBdr>
    </w:div>
    <w:div w:id="1343580739">
      <w:bodyDiv w:val="1"/>
      <w:marLeft w:val="0"/>
      <w:marRight w:val="0"/>
      <w:marTop w:val="0"/>
      <w:marBottom w:val="0"/>
      <w:divBdr>
        <w:top w:val="none" w:sz="0" w:space="0" w:color="auto"/>
        <w:left w:val="none" w:sz="0" w:space="0" w:color="auto"/>
        <w:bottom w:val="none" w:sz="0" w:space="0" w:color="auto"/>
        <w:right w:val="none" w:sz="0" w:space="0" w:color="auto"/>
      </w:divBdr>
    </w:div>
    <w:div w:id="210233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eetings.beesmart.city/meetings/aglive/sccon23-meeting-link?hsCtaTracking=374bf484-d2bb-4b8f-8546-124e7aab1c78%7C423bea9f-9abf-49a0-be1d-c2d17bb1362c" TargetMode="External"/><Relationship Id="rId18" Type="http://schemas.openxmlformats.org/officeDocument/2006/relationships/hyperlink" Target="mailto:press@beesmart.city"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smartcountry.berlin/" TargetMode="External"/><Relationship Id="rId7" Type="http://schemas.openxmlformats.org/officeDocument/2006/relationships/footnotes" Target="footnotes.xml"/><Relationship Id="rId12" Type="http://schemas.openxmlformats.org/officeDocument/2006/relationships/hyperlink" Target="https://meetings.beesmart.city/meetings/aglive/sccon23-meeting-link?hsCtaTracking=374bf484-d2bb-4b8f-8546-124e7aab1c78%7C423bea9f-9abf-49a0-be1d-c2d17bb1362c" TargetMode="External"/><Relationship Id="rId17" Type="http://schemas.openxmlformats.org/officeDocument/2006/relationships/hyperlink" Target="https://www.beesmart.city/en/our-mission-and-team"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platform.beesmart.city/" TargetMode="External"/><Relationship Id="rId20" Type="http://schemas.openxmlformats.org/officeDocument/2006/relationships/hyperlink" Target="https://www.messe-berlin.de/d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beesmart.city/de/smart-city-ausschreibungsservice?hsLang=de"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beesmart.city/de/services/smart-city-toolbox" TargetMode="External"/><Relationship Id="rId19" Type="http://schemas.openxmlformats.org/officeDocument/2006/relationships/hyperlink" Target="https://www.bitkom.org/" TargetMode="External"/><Relationship Id="rId4" Type="http://schemas.openxmlformats.org/officeDocument/2006/relationships/styles" Target="styles.xml"/><Relationship Id="rId9" Type="http://schemas.openxmlformats.org/officeDocument/2006/relationships/hyperlink" Target="https://www.beesmart.city/de/smart-city-strategie/smart-country-convention-2023-teilnahme" TargetMode="External"/><Relationship Id="rId14" Type="http://schemas.openxmlformats.org/officeDocument/2006/relationships/hyperlink" Target="https://www.beesmart.city/de/services/smart-city-toolbox" TargetMode="External"/><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c5304ac-a72b-4beb-96b4-abcc341391bf">
      <Terms xmlns="http://schemas.microsoft.com/office/infopath/2007/PartnerControls"/>
    </lcf76f155ced4ddcb4097134ff3c332f>
    <TaxCatchAll xmlns="2e00a0b0-201a-4dd9-bb3c-005c7699934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E769EC05FA61F44999B724C515DA5AD" ma:contentTypeVersion="16" ma:contentTypeDescription="Ein neues Dokument erstellen." ma:contentTypeScope="" ma:versionID="3cf3406c92d60fcd414206e466037d13">
  <xsd:schema xmlns:xsd="http://www.w3.org/2001/XMLSchema" xmlns:xs="http://www.w3.org/2001/XMLSchema" xmlns:p="http://schemas.microsoft.com/office/2006/metadata/properties" xmlns:ns2="1c5304ac-a72b-4beb-96b4-abcc341391bf" xmlns:ns3="2e00a0b0-201a-4dd9-bb3c-005c76999347" targetNamespace="http://schemas.microsoft.com/office/2006/metadata/properties" ma:root="true" ma:fieldsID="f82b823ee49a1373cf7b88f5a83b94c3" ns2:_="" ns3:_="">
    <xsd:import namespace="1c5304ac-a72b-4beb-96b4-abcc341391bf"/>
    <xsd:import namespace="2e00a0b0-201a-4dd9-bb3c-005c76999347"/>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304ac-a72b-4beb-96b4-abcc341391bf"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ildmarkierungen" ma:readOnly="false" ma:fieldId="{5cf76f15-5ced-4ddc-b409-7134ff3c332f}" ma:taxonomyMulti="true" ma:sspId="e3d0d2a5-9a1e-4a60-aee7-199ac2d3f06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00a0b0-201a-4dd9-bb3c-005c7699934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147768c-fd58-4dab-9eb5-948b03db9a99}" ma:internalName="TaxCatchAll" ma:showField="CatchAllData" ma:web="2e00a0b0-201a-4dd9-bb3c-005c7699934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EF7C9D-355C-4B9D-BF09-7A89AD60E111}">
  <ds:schemaRefs>
    <ds:schemaRef ds:uri="http://schemas.microsoft.com/sharepoint/v3/contenttype/forms"/>
  </ds:schemaRefs>
</ds:datastoreItem>
</file>

<file path=customXml/itemProps2.xml><?xml version="1.0" encoding="utf-8"?>
<ds:datastoreItem xmlns:ds="http://schemas.openxmlformats.org/officeDocument/2006/customXml" ds:itemID="{15CE1FCF-6801-489C-AA90-316D42726B0D}">
  <ds:schemaRefs>
    <ds:schemaRef ds:uri="http://schemas.microsoft.com/office/2006/metadata/properties"/>
    <ds:schemaRef ds:uri="http://schemas.microsoft.com/office/infopath/2007/PartnerControls"/>
    <ds:schemaRef ds:uri="1c5304ac-a72b-4beb-96b4-abcc341391bf"/>
    <ds:schemaRef ds:uri="2e00a0b0-201a-4dd9-bb3c-005c76999347"/>
  </ds:schemaRefs>
</ds:datastoreItem>
</file>

<file path=customXml/itemProps3.xml><?xml version="1.0" encoding="utf-8"?>
<ds:datastoreItem xmlns:ds="http://schemas.openxmlformats.org/officeDocument/2006/customXml" ds:itemID="{DFECBAC5-92BE-4577-AE8F-0F16CBA9AC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5304ac-a72b-4beb-96b4-abcc341391bf"/>
    <ds:schemaRef ds:uri="2e00a0b0-201a-4dd9-bb3c-005c769993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1114</Words>
  <Characters>7022</Characters>
  <Application>Microsoft Office Word</Application>
  <DocSecurity>0</DocSecurity>
  <Lines>58</Lines>
  <Paragraphs>16</Paragraphs>
  <ScaleCrop>false</ScaleCrop>
  <Company/>
  <LinksUpToDate>false</LinksUpToDate>
  <CharactersWithSpaces>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Becker</dc:creator>
  <cp:keywords/>
  <dc:description/>
  <cp:lastModifiedBy>Thomas Müller</cp:lastModifiedBy>
  <cp:revision>7</cp:revision>
  <dcterms:created xsi:type="dcterms:W3CDTF">2023-10-12T08:21:00Z</dcterms:created>
  <dcterms:modified xsi:type="dcterms:W3CDTF">2023-10-12T09:05:00Z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0x0101000E769EC05FA61F44999B724C515DA5AD</vt:lpwstr>
  </property>
  <property fmtid="{D5CDD505-2E9C-101B-9397-08002B2CF9AE}" pid="3" name="MediaServiceImageTags">
    <vt:lpwstr/>
  </property>
</Properties>
</file>